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48516" w14:textId="53827C43" w:rsidR="00DC044F" w:rsidRPr="00534568" w:rsidRDefault="006E5C19" w:rsidP="00DC044F">
      <w:pPr>
        <w:jc w:val="center"/>
        <w:rPr>
          <w:rFonts w:cs="Tahoma"/>
          <w:b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1083ECD2" wp14:editId="0955E709">
            <wp:simplePos x="0" y="0"/>
            <wp:positionH relativeFrom="margin">
              <wp:align>left</wp:align>
            </wp:positionH>
            <wp:positionV relativeFrom="paragraph">
              <wp:posOffset>-397510</wp:posOffset>
            </wp:positionV>
            <wp:extent cx="2735580" cy="801370"/>
            <wp:effectExtent l="0" t="0" r="7620" b="0"/>
            <wp:wrapNone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80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7E9C" w:rsidRPr="00534568">
        <w:rPr>
          <w:b/>
          <w:sz w:val="32"/>
          <w:szCs w:val="28"/>
        </w:rPr>
        <w:t>Th</w:t>
      </w:r>
      <w:r w:rsidR="004F7E9C" w:rsidRPr="00534568">
        <w:rPr>
          <w:rFonts w:cs="Tahoma"/>
          <w:b/>
          <w:sz w:val="32"/>
          <w:szCs w:val="32"/>
        </w:rPr>
        <w:t xml:space="preserve">e </w:t>
      </w:r>
      <w:r w:rsidR="004F7E9C" w:rsidRPr="00534568">
        <w:rPr>
          <w:rFonts w:ascii="Forte" w:hAnsi="Forte" w:cs="Tahoma"/>
          <w:b/>
          <w:sz w:val="32"/>
          <w:szCs w:val="32"/>
        </w:rPr>
        <w:t>Emmanuel</w:t>
      </w:r>
      <w:r w:rsidR="004F7E9C" w:rsidRPr="00534568">
        <w:rPr>
          <w:rFonts w:cs="Tahoma"/>
          <w:b/>
          <w:sz w:val="32"/>
          <w:szCs w:val="32"/>
        </w:rPr>
        <w:t xml:space="preserve"> Project </w:t>
      </w:r>
      <w:r w:rsidR="00534568" w:rsidRPr="00534568">
        <w:rPr>
          <w:rFonts w:cs="Tahoma"/>
          <w:b/>
          <w:sz w:val="32"/>
          <w:szCs w:val="32"/>
        </w:rPr>
        <w:t>S</w:t>
      </w:r>
      <w:r w:rsidR="004F7E9C" w:rsidRPr="00534568">
        <w:rPr>
          <w:rFonts w:cs="Tahoma"/>
          <w:b/>
          <w:sz w:val="32"/>
          <w:szCs w:val="32"/>
        </w:rPr>
        <w:t>cheme of Work</w:t>
      </w:r>
      <w:r w:rsidR="00534568" w:rsidRPr="00534568">
        <w:rPr>
          <w:rFonts w:cs="Tahoma"/>
          <w:b/>
          <w:sz w:val="32"/>
          <w:szCs w:val="32"/>
        </w:rPr>
        <w:t xml:space="preserve"> Progression</w:t>
      </w:r>
    </w:p>
    <w:p w14:paraId="76FF538A" w14:textId="3C34DDE1" w:rsidR="004F7E9C" w:rsidRPr="00534568" w:rsidRDefault="004F7E9C" w:rsidP="004F7E9C">
      <w:pPr>
        <w:rPr>
          <w:rFonts w:cs="Tahoma"/>
          <w:b/>
          <w:sz w:val="22"/>
        </w:rPr>
      </w:pP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2328"/>
        <w:gridCol w:w="2328"/>
        <w:gridCol w:w="2569"/>
        <w:gridCol w:w="2551"/>
        <w:gridCol w:w="2552"/>
        <w:gridCol w:w="2976"/>
      </w:tblGrid>
      <w:tr w:rsidR="00226530" w:rsidRPr="006E5C19" w14:paraId="39A32A35" w14:textId="77777777" w:rsidTr="00226530">
        <w:trPr>
          <w:trHeight w:val="156"/>
        </w:trPr>
        <w:tc>
          <w:tcPr>
            <w:tcW w:w="2328" w:type="dxa"/>
            <w:vMerge w:val="restart"/>
            <w:shd w:val="clear" w:color="auto" w:fill="D9D9D9" w:themeFill="background1" w:themeFillShade="D9"/>
          </w:tcPr>
          <w:p w14:paraId="08538CE1" w14:textId="616D2B76" w:rsidR="00226530" w:rsidRPr="006E5C19" w:rsidRDefault="00226530" w:rsidP="00534568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Title of unit</w:t>
            </w:r>
          </w:p>
        </w:tc>
        <w:tc>
          <w:tcPr>
            <w:tcW w:w="2328" w:type="dxa"/>
            <w:vMerge w:val="restart"/>
            <w:shd w:val="clear" w:color="auto" w:fill="D9D9D9" w:themeFill="background1" w:themeFillShade="D9"/>
          </w:tcPr>
          <w:p w14:paraId="08503C94" w14:textId="5A3AC403" w:rsidR="00226530" w:rsidRPr="006E5C19" w:rsidRDefault="00226530" w:rsidP="00534568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Vocabulary</w:t>
            </w:r>
          </w:p>
        </w:tc>
        <w:tc>
          <w:tcPr>
            <w:tcW w:w="2569" w:type="dxa"/>
            <w:vMerge w:val="restart"/>
            <w:shd w:val="clear" w:color="auto" w:fill="D9D9D9" w:themeFill="background1" w:themeFillShade="D9"/>
          </w:tcPr>
          <w:p w14:paraId="0930AD05" w14:textId="06DA3856" w:rsidR="00226530" w:rsidRPr="003D6594" w:rsidRDefault="00226530" w:rsidP="00534568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3D6594">
              <w:rPr>
                <w:rFonts w:cs="Tahoma"/>
                <w:b/>
                <w:sz w:val="20"/>
                <w:szCs w:val="20"/>
              </w:rPr>
              <w:t>Key outcome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</w:tcPr>
          <w:p w14:paraId="33AE1D34" w14:textId="08F33CF6" w:rsidR="00226530" w:rsidRPr="006E5C19" w:rsidRDefault="00226530" w:rsidP="006031B3">
            <w:pPr>
              <w:spacing w:before="0"/>
              <w:jc w:val="center"/>
              <w:rPr>
                <w:rFonts w:cs="Tahoma"/>
                <w:b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Substantive knowledge</w:t>
            </w:r>
          </w:p>
        </w:tc>
      </w:tr>
      <w:tr w:rsidR="00226530" w:rsidRPr="006E5C19" w14:paraId="748826EE" w14:textId="77777777" w:rsidTr="00226530">
        <w:trPr>
          <w:trHeight w:val="492"/>
        </w:trPr>
        <w:tc>
          <w:tcPr>
            <w:tcW w:w="2328" w:type="dxa"/>
            <w:vMerge/>
            <w:shd w:val="clear" w:color="auto" w:fill="D9D9D9" w:themeFill="background1" w:themeFillShade="D9"/>
          </w:tcPr>
          <w:p w14:paraId="6968E489" w14:textId="77777777" w:rsidR="00226530" w:rsidRPr="006E5C19" w:rsidRDefault="00226530" w:rsidP="00534568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328" w:type="dxa"/>
            <w:vMerge/>
            <w:shd w:val="clear" w:color="auto" w:fill="D9D9D9" w:themeFill="background1" w:themeFillShade="D9"/>
          </w:tcPr>
          <w:p w14:paraId="78145633" w14:textId="77777777" w:rsidR="00226530" w:rsidRPr="006E5C19" w:rsidRDefault="00226530" w:rsidP="00534568">
            <w:pPr>
              <w:rPr>
                <w:rFonts w:cs="Tahoma"/>
                <w:b/>
                <w:sz w:val="20"/>
                <w:szCs w:val="20"/>
              </w:rPr>
            </w:pPr>
          </w:p>
        </w:tc>
        <w:tc>
          <w:tcPr>
            <w:tcW w:w="2569" w:type="dxa"/>
            <w:vMerge/>
            <w:shd w:val="clear" w:color="auto" w:fill="D9D9D9" w:themeFill="background1" w:themeFillShade="D9"/>
          </w:tcPr>
          <w:p w14:paraId="3F3BDB16" w14:textId="77777777" w:rsidR="00226530" w:rsidRPr="003D6594" w:rsidRDefault="00226530" w:rsidP="00534568">
            <w:pPr>
              <w:rPr>
                <w:rFonts w:cs="Tahoma"/>
                <w:b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14:paraId="7650BEDE" w14:textId="2EE44525" w:rsidR="00226530" w:rsidRPr="006E5C19" w:rsidRDefault="00226530" w:rsidP="00534568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1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12B74FB9" w14:textId="3DB64F12" w:rsidR="00226530" w:rsidRPr="006E5C19" w:rsidRDefault="00226530" w:rsidP="00534568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2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14:paraId="1D7A3677" w14:textId="2E88BE61" w:rsidR="00226530" w:rsidRPr="006E5C19" w:rsidRDefault="00226530" w:rsidP="00534568">
            <w:pPr>
              <w:jc w:val="center"/>
              <w:rPr>
                <w:rFonts w:cs="Tahoma"/>
                <w:b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3</w:t>
            </w:r>
          </w:p>
        </w:tc>
      </w:tr>
      <w:tr w:rsidR="00226530" w:rsidRPr="006E5C19" w14:paraId="24BE7C66" w14:textId="77777777" w:rsidTr="006031B3">
        <w:trPr>
          <w:trHeight w:val="397"/>
        </w:trPr>
        <w:tc>
          <w:tcPr>
            <w:tcW w:w="15304" w:type="dxa"/>
            <w:gridSpan w:val="6"/>
            <w:shd w:val="clear" w:color="auto" w:fill="F2F2F2" w:themeFill="background1" w:themeFillShade="F2"/>
            <w:vAlign w:val="center"/>
          </w:tcPr>
          <w:p w14:paraId="7AF1AE73" w14:textId="78DFF9F8" w:rsidR="00226530" w:rsidRPr="003E3241" w:rsidRDefault="00226530" w:rsidP="006031B3">
            <w:pPr>
              <w:spacing w:before="0"/>
              <w:jc w:val="center"/>
              <w:rPr>
                <w:rFonts w:cs="Tahoma"/>
                <w:b/>
                <w:sz w:val="20"/>
                <w:szCs w:val="20"/>
              </w:rPr>
            </w:pPr>
            <w:r w:rsidRPr="003E3241">
              <w:rPr>
                <w:rFonts w:cs="Tahoma"/>
                <w:b/>
                <w:sz w:val="20"/>
                <w:szCs w:val="20"/>
              </w:rPr>
              <w:t>EYFS</w:t>
            </w:r>
          </w:p>
        </w:tc>
      </w:tr>
      <w:tr w:rsidR="00226530" w:rsidRPr="006E5C19" w14:paraId="42C98BF9" w14:textId="77777777" w:rsidTr="00226530">
        <w:tc>
          <w:tcPr>
            <w:tcW w:w="2328" w:type="dxa"/>
          </w:tcPr>
          <w:p w14:paraId="21AD077C" w14:textId="198D1BC4" w:rsidR="00226530" w:rsidRPr="006E5C19" w:rsidRDefault="00226530" w:rsidP="00534568">
            <w:pPr>
              <w:rPr>
                <w:rFonts w:cs="Tahoma"/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>Why is the word ‘God’ so important  to Christians?</w:t>
            </w:r>
          </w:p>
        </w:tc>
        <w:tc>
          <w:tcPr>
            <w:tcW w:w="2328" w:type="dxa"/>
          </w:tcPr>
          <w:p w14:paraId="0604F6E5" w14:textId="2A5F0FCD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VIP, treasure, God, harvest, celebration, </w:t>
            </w:r>
          </w:p>
        </w:tc>
        <w:tc>
          <w:tcPr>
            <w:tcW w:w="2569" w:type="dxa"/>
          </w:tcPr>
          <w:p w14:paraId="07805050" w14:textId="501B7138" w:rsidR="00226530" w:rsidRPr="003D6594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F6104">
              <w:rPr>
                <w:rFonts w:cs="Tahoma"/>
                <w:bCs/>
                <w:iCs/>
                <w:sz w:val="20"/>
                <w:szCs w:val="20"/>
              </w:rPr>
              <w:t>Christians believe God is a VIP</w:t>
            </w:r>
            <w:r>
              <w:rPr>
                <w:rFonts w:cs="Tahoma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14:paraId="6095CB7A" w14:textId="6D3133BC" w:rsidR="00226530" w:rsidRPr="005B26E3" w:rsidRDefault="00226530" w:rsidP="00686330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Explore the creation story.</w:t>
            </w:r>
          </w:p>
        </w:tc>
        <w:tc>
          <w:tcPr>
            <w:tcW w:w="2552" w:type="dxa"/>
          </w:tcPr>
          <w:p w14:paraId="6DABECEC" w14:textId="6B8C923E" w:rsidR="00226530" w:rsidRPr="005B26E3" w:rsidRDefault="00226530" w:rsidP="007F19D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Explore harvest at church.</w:t>
            </w:r>
          </w:p>
        </w:tc>
        <w:tc>
          <w:tcPr>
            <w:tcW w:w="2976" w:type="dxa"/>
          </w:tcPr>
          <w:p w14:paraId="77ACFF42" w14:textId="4A4C8198" w:rsidR="00226530" w:rsidRPr="005B26E3" w:rsidRDefault="00226530" w:rsidP="007F19D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Explore God’s name being precious to Christians. </w:t>
            </w:r>
          </w:p>
        </w:tc>
      </w:tr>
      <w:tr w:rsidR="00226530" w:rsidRPr="006E5C19" w14:paraId="49DD63AA" w14:textId="77777777" w:rsidTr="00226530">
        <w:tc>
          <w:tcPr>
            <w:tcW w:w="2328" w:type="dxa"/>
          </w:tcPr>
          <w:p w14:paraId="17000443" w14:textId="657135D7" w:rsidR="00226530" w:rsidRPr="006E5C19" w:rsidRDefault="00226530" w:rsidP="00534568">
            <w:pPr>
              <w:rPr>
                <w:rFonts w:cs="Tahoma"/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rFonts w:eastAsia="Times New Roman" w:cs="Tahoma"/>
                <w:b/>
                <w:bCs/>
                <w:iCs/>
                <w:kern w:val="24"/>
                <w:sz w:val="20"/>
                <w:szCs w:val="20"/>
                <w:lang w:eastAsia="en-GB"/>
              </w:rPr>
              <w:t>Why do Christians perform nativity plays at Christmas?</w:t>
            </w:r>
          </w:p>
        </w:tc>
        <w:tc>
          <w:tcPr>
            <w:tcW w:w="2328" w:type="dxa"/>
          </w:tcPr>
          <w:p w14:paraId="76B03B67" w14:textId="7292E3F1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Nativity, crib, costume, </w:t>
            </w:r>
          </w:p>
        </w:tc>
        <w:tc>
          <w:tcPr>
            <w:tcW w:w="2569" w:type="dxa"/>
          </w:tcPr>
          <w:p w14:paraId="61E3E00B" w14:textId="0B391C9C" w:rsidR="00226530" w:rsidRPr="003D6594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D6594">
              <w:rPr>
                <w:rFonts w:cs="Tahoma"/>
                <w:bCs/>
                <w:iCs/>
                <w:sz w:val="20"/>
                <w:szCs w:val="20"/>
              </w:rPr>
              <w:t>Christians believe that Jesus was a very special baby.</w:t>
            </w:r>
          </w:p>
        </w:tc>
        <w:tc>
          <w:tcPr>
            <w:tcW w:w="2551" w:type="dxa"/>
          </w:tcPr>
          <w:p w14:paraId="7E16E91F" w14:textId="68124C6E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Explore the nativity story.</w:t>
            </w:r>
          </w:p>
        </w:tc>
        <w:tc>
          <w:tcPr>
            <w:tcW w:w="2552" w:type="dxa"/>
          </w:tcPr>
          <w:p w14:paraId="4FFA5661" w14:textId="61E3A0DB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Explore Christmas at church. </w:t>
            </w:r>
          </w:p>
        </w:tc>
        <w:tc>
          <w:tcPr>
            <w:tcW w:w="2976" w:type="dxa"/>
          </w:tcPr>
          <w:p w14:paraId="51D0947D" w14:textId="4D8A1642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Explore the giving of presents at Christmas.</w:t>
            </w:r>
          </w:p>
        </w:tc>
      </w:tr>
      <w:tr w:rsidR="00226530" w:rsidRPr="006E5C19" w14:paraId="19672AD1" w14:textId="77777777" w:rsidTr="00226530">
        <w:tc>
          <w:tcPr>
            <w:tcW w:w="2328" w:type="dxa"/>
          </w:tcPr>
          <w:p w14:paraId="5C72742B" w14:textId="1C189D18" w:rsidR="00226530" w:rsidRPr="006E5C19" w:rsidRDefault="00226530" w:rsidP="00534568">
            <w:pPr>
              <w:rPr>
                <w:rFonts w:cs="Tahoma"/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rFonts w:eastAsia="Times New Roman" w:cs="Tahoma"/>
                <w:b/>
                <w:bCs/>
                <w:iCs/>
                <w:kern w:val="24"/>
                <w:sz w:val="20"/>
                <w:szCs w:val="20"/>
                <w:lang w:eastAsia="en-GB"/>
              </w:rPr>
              <w:t>How can we help others when they need it?</w:t>
            </w:r>
          </w:p>
        </w:tc>
        <w:tc>
          <w:tcPr>
            <w:tcW w:w="2328" w:type="dxa"/>
          </w:tcPr>
          <w:p w14:paraId="2DDF82F1" w14:textId="5E16AB89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Hero, prayer, cathedral, Lent</w:t>
            </w:r>
          </w:p>
        </w:tc>
        <w:tc>
          <w:tcPr>
            <w:tcW w:w="2569" w:type="dxa"/>
          </w:tcPr>
          <w:p w14:paraId="72AF31E9" w14:textId="1496DA39" w:rsidR="00226530" w:rsidRPr="003D6594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AF6979">
              <w:rPr>
                <w:rFonts w:cs="Tahoma"/>
                <w:bCs/>
                <w:iCs/>
                <w:sz w:val="20"/>
                <w:szCs w:val="20"/>
              </w:rPr>
              <w:t>Christians believe we should help others just like Jesus did.</w:t>
            </w:r>
          </w:p>
        </w:tc>
        <w:tc>
          <w:tcPr>
            <w:tcW w:w="2551" w:type="dxa"/>
          </w:tcPr>
          <w:p w14:paraId="461ABA18" w14:textId="3E8F9B44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Explore the Good Samaritan Bible story. </w:t>
            </w:r>
          </w:p>
        </w:tc>
        <w:tc>
          <w:tcPr>
            <w:tcW w:w="2552" w:type="dxa"/>
          </w:tcPr>
          <w:p w14:paraId="0A620DB4" w14:textId="0B38D602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Explore how Christians pray.</w:t>
            </w:r>
          </w:p>
        </w:tc>
        <w:tc>
          <w:tcPr>
            <w:tcW w:w="2976" w:type="dxa"/>
          </w:tcPr>
          <w:p w14:paraId="6EB463D7" w14:textId="1963CE25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Explore what Christians do during Lent. </w:t>
            </w:r>
          </w:p>
        </w:tc>
      </w:tr>
      <w:tr w:rsidR="00226530" w:rsidRPr="006E5C19" w14:paraId="718470AF" w14:textId="77777777" w:rsidTr="00226530">
        <w:tc>
          <w:tcPr>
            <w:tcW w:w="2328" w:type="dxa"/>
          </w:tcPr>
          <w:p w14:paraId="7C34F8EE" w14:textId="7B031C4D" w:rsidR="00226530" w:rsidRPr="006E5C19" w:rsidRDefault="00226530" w:rsidP="00534568">
            <w:pPr>
              <w:rPr>
                <w:rFonts w:cs="Tahoma"/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rFonts w:eastAsia="Times New Roman" w:cs="Tahoma"/>
                <w:b/>
                <w:bCs/>
                <w:iCs/>
                <w:kern w:val="24"/>
                <w:sz w:val="20"/>
                <w:szCs w:val="20"/>
                <w:lang w:eastAsia="en-GB"/>
              </w:rPr>
              <w:t>Why do Christians put a cross in an Easter garden?</w:t>
            </w:r>
          </w:p>
        </w:tc>
        <w:tc>
          <w:tcPr>
            <w:tcW w:w="2328" w:type="dxa"/>
          </w:tcPr>
          <w:p w14:paraId="173EB567" w14:textId="6A6A9E1D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Cross, symbol, Easter, Palm Sunday, vicar,</w:t>
            </w:r>
          </w:p>
        </w:tc>
        <w:tc>
          <w:tcPr>
            <w:tcW w:w="2569" w:type="dxa"/>
          </w:tcPr>
          <w:p w14:paraId="5BC1FC78" w14:textId="330872C5" w:rsidR="00226530" w:rsidRPr="003D6594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67298E">
              <w:rPr>
                <w:rFonts w:cs="Tahoma"/>
                <w:bCs/>
                <w:iCs/>
                <w:sz w:val="20"/>
                <w:szCs w:val="20"/>
              </w:rPr>
              <w:t>Christians believe Jesus died on a cross but that he came back to life.</w:t>
            </w:r>
          </w:p>
        </w:tc>
        <w:tc>
          <w:tcPr>
            <w:tcW w:w="2551" w:type="dxa"/>
          </w:tcPr>
          <w:p w14:paraId="3BFF6F72" w14:textId="158CAA38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Explore the Easter story.</w:t>
            </w:r>
          </w:p>
        </w:tc>
        <w:tc>
          <w:tcPr>
            <w:tcW w:w="2552" w:type="dxa"/>
          </w:tcPr>
          <w:p w14:paraId="516338D0" w14:textId="54E14F0D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Explore what happens at church at Easter. </w:t>
            </w:r>
          </w:p>
        </w:tc>
        <w:tc>
          <w:tcPr>
            <w:tcW w:w="2976" w:type="dxa"/>
          </w:tcPr>
          <w:p w14:paraId="66875994" w14:textId="607B3FDB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Explore Easter gardens.</w:t>
            </w:r>
          </w:p>
        </w:tc>
      </w:tr>
      <w:tr w:rsidR="00226530" w:rsidRPr="006E5C19" w14:paraId="1747E8A4" w14:textId="77777777" w:rsidTr="00226530">
        <w:tc>
          <w:tcPr>
            <w:tcW w:w="2328" w:type="dxa"/>
          </w:tcPr>
          <w:p w14:paraId="44238FA5" w14:textId="18C62BBD" w:rsidR="00226530" w:rsidRPr="006E5C19" w:rsidRDefault="00226530" w:rsidP="00534568">
            <w:pPr>
              <w:rPr>
                <w:rFonts w:cs="Tahoma"/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rFonts w:eastAsia="Times New Roman" w:cs="Tahoma"/>
                <w:b/>
                <w:bCs/>
                <w:iCs/>
                <w:kern w:val="24"/>
                <w:sz w:val="20"/>
                <w:szCs w:val="20"/>
                <w:lang w:eastAsia="en-GB"/>
              </w:rPr>
              <w:t>What makes every single person unique and precious?</w:t>
            </w:r>
          </w:p>
        </w:tc>
        <w:tc>
          <w:tcPr>
            <w:tcW w:w="2328" w:type="dxa"/>
          </w:tcPr>
          <w:p w14:paraId="234A8FEC" w14:textId="4D0756A4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Precious, special, unique, thanksgiving</w:t>
            </w:r>
          </w:p>
        </w:tc>
        <w:tc>
          <w:tcPr>
            <w:tcW w:w="2569" w:type="dxa"/>
          </w:tcPr>
          <w:p w14:paraId="7E80288C" w14:textId="662B0E40" w:rsidR="00226530" w:rsidRPr="003D6594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D1165F">
              <w:rPr>
                <w:rFonts w:cs="Tahoma"/>
                <w:bCs/>
                <w:iCs/>
                <w:sz w:val="20"/>
                <w:szCs w:val="20"/>
              </w:rPr>
              <w:t>Christians believe all humans were created by God and are loved by him.</w:t>
            </w:r>
          </w:p>
        </w:tc>
        <w:tc>
          <w:tcPr>
            <w:tcW w:w="2551" w:type="dxa"/>
          </w:tcPr>
          <w:p w14:paraId="15A07E92" w14:textId="0B6FEE66" w:rsidR="00226530" w:rsidRPr="005B26E3" w:rsidRDefault="00226530" w:rsidP="00FF4FB6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Explore w</w:t>
            </w:r>
            <w:r w:rsidRPr="00FF4FB6">
              <w:rPr>
                <w:rFonts w:cs="Tahoma"/>
                <w:bCs/>
                <w:iCs/>
                <w:sz w:val="20"/>
                <w:szCs w:val="20"/>
              </w:rPr>
              <w:t>hat</w:t>
            </w:r>
            <w:r>
              <w:rPr>
                <w:rFonts w:cs="Tahoma"/>
                <w:bCs/>
                <w:iCs/>
                <w:sz w:val="20"/>
                <w:szCs w:val="20"/>
              </w:rPr>
              <w:t xml:space="preserve"> </w:t>
            </w:r>
            <w:r w:rsidRPr="00FF4FB6">
              <w:rPr>
                <w:rFonts w:cs="Tahoma"/>
                <w:bCs/>
                <w:iCs/>
                <w:sz w:val="20"/>
                <w:szCs w:val="20"/>
              </w:rPr>
              <w:t>happens in the story of Jesus welcoming</w:t>
            </w:r>
            <w:r>
              <w:rPr>
                <w:rFonts w:cs="Tahoma"/>
                <w:bCs/>
                <w:iCs/>
                <w:sz w:val="20"/>
                <w:szCs w:val="20"/>
              </w:rPr>
              <w:t xml:space="preserve"> </w:t>
            </w:r>
            <w:r w:rsidRPr="00FF4FB6">
              <w:rPr>
                <w:rFonts w:cs="Tahoma"/>
                <w:bCs/>
                <w:iCs/>
                <w:sz w:val="20"/>
                <w:szCs w:val="20"/>
              </w:rPr>
              <w:t>the children</w:t>
            </w:r>
            <w:r>
              <w:rPr>
                <w:rFonts w:cs="Tahoma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49245652" w14:textId="6AE76307" w:rsidR="00226530" w:rsidRPr="005B26E3" w:rsidRDefault="00226530" w:rsidP="00FF4FB6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Explore a t</w:t>
            </w:r>
            <w:r w:rsidRPr="00FF4FB6">
              <w:rPr>
                <w:rFonts w:cs="Tahoma"/>
                <w:bCs/>
                <w:iCs/>
                <w:sz w:val="20"/>
                <w:szCs w:val="20"/>
              </w:rPr>
              <w:t>hanksgiving service for a baby</w:t>
            </w:r>
            <w:r>
              <w:rPr>
                <w:rFonts w:cs="Tahoma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2976" w:type="dxa"/>
          </w:tcPr>
          <w:p w14:paraId="121052DF" w14:textId="6DBF6FC9" w:rsidR="00226530" w:rsidRPr="005B26E3" w:rsidRDefault="00226530" w:rsidP="0053456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Explore the Golden Rule.</w:t>
            </w:r>
          </w:p>
        </w:tc>
      </w:tr>
      <w:tr w:rsidR="00226530" w:rsidRPr="006E5C19" w14:paraId="764601C8" w14:textId="77777777" w:rsidTr="00226530">
        <w:tc>
          <w:tcPr>
            <w:tcW w:w="2328" w:type="dxa"/>
          </w:tcPr>
          <w:p w14:paraId="421336CD" w14:textId="0BDC1D60" w:rsidR="00226530" w:rsidRPr="006E5C19" w:rsidRDefault="00226530" w:rsidP="005B26E3">
            <w:pPr>
              <w:rPr>
                <w:rFonts w:cs="Tahoma"/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rFonts w:eastAsia="Times New Roman" w:cs="Tahoma"/>
                <w:b/>
                <w:bCs/>
                <w:iCs/>
                <w:kern w:val="24"/>
                <w:sz w:val="20"/>
                <w:szCs w:val="20"/>
                <w:lang w:eastAsia="en-GB"/>
              </w:rPr>
              <w:t>How can we care for our wonderful world?</w:t>
            </w:r>
          </w:p>
        </w:tc>
        <w:tc>
          <w:tcPr>
            <w:tcW w:w="2328" w:type="dxa"/>
          </w:tcPr>
          <w:p w14:paraId="762A3D92" w14:textId="5A6F6EB4" w:rsidR="00226530" w:rsidRPr="005B26E3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Caretaker, service, environment</w:t>
            </w:r>
          </w:p>
        </w:tc>
        <w:tc>
          <w:tcPr>
            <w:tcW w:w="2569" w:type="dxa"/>
          </w:tcPr>
          <w:p w14:paraId="4D8907D8" w14:textId="33AB7EE3" w:rsidR="00226530" w:rsidRPr="003D6594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DE4283">
              <w:rPr>
                <w:rFonts w:cs="Tahoma"/>
                <w:bCs/>
                <w:iCs/>
                <w:sz w:val="20"/>
                <w:szCs w:val="20"/>
              </w:rPr>
              <w:t>Christians believe God created the world and it is our job to look after it.</w:t>
            </w:r>
          </w:p>
        </w:tc>
        <w:tc>
          <w:tcPr>
            <w:tcW w:w="2551" w:type="dxa"/>
          </w:tcPr>
          <w:p w14:paraId="1CFEC269" w14:textId="3688A07D" w:rsidR="00226530" w:rsidRPr="005B26E3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5B26E3">
              <w:rPr>
                <w:rFonts w:cs="Tahoma"/>
                <w:bCs/>
                <w:iCs/>
                <w:sz w:val="20"/>
                <w:szCs w:val="20"/>
              </w:rPr>
              <w:t>Explore the Bible story of Adam naming the animals.</w:t>
            </w:r>
          </w:p>
        </w:tc>
        <w:tc>
          <w:tcPr>
            <w:tcW w:w="2552" w:type="dxa"/>
          </w:tcPr>
          <w:p w14:paraId="747500EC" w14:textId="1CBC2AD9" w:rsidR="00226530" w:rsidRPr="005B26E3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Explore a Sunday church service.</w:t>
            </w:r>
          </w:p>
        </w:tc>
        <w:tc>
          <w:tcPr>
            <w:tcW w:w="2976" w:type="dxa"/>
          </w:tcPr>
          <w:p w14:paraId="47B14237" w14:textId="01F48BF5" w:rsidR="00226530" w:rsidRPr="005B26E3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Explore how a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Christan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 xml:space="preserve"> looks after their environment.</w:t>
            </w:r>
          </w:p>
        </w:tc>
      </w:tr>
      <w:tr w:rsidR="00226530" w:rsidRPr="006E5C19" w14:paraId="31128086" w14:textId="77777777" w:rsidTr="006031B3">
        <w:trPr>
          <w:trHeight w:val="397"/>
        </w:trPr>
        <w:tc>
          <w:tcPr>
            <w:tcW w:w="15304" w:type="dxa"/>
            <w:gridSpan w:val="6"/>
            <w:shd w:val="clear" w:color="auto" w:fill="F2F2F2" w:themeFill="background1" w:themeFillShade="F2"/>
            <w:vAlign w:val="center"/>
          </w:tcPr>
          <w:p w14:paraId="24BAE5E6" w14:textId="5756BC5A" w:rsidR="00226530" w:rsidRPr="00947AD5" w:rsidRDefault="00226530" w:rsidP="006031B3">
            <w:pPr>
              <w:spacing w:before="0"/>
              <w:jc w:val="center"/>
              <w:rPr>
                <w:rFonts w:cs="Tahoma"/>
                <w:b/>
                <w:iCs/>
                <w:sz w:val="20"/>
                <w:szCs w:val="20"/>
              </w:rPr>
            </w:pPr>
            <w:r w:rsidRPr="00947AD5">
              <w:rPr>
                <w:rFonts w:cs="Tahoma"/>
                <w:b/>
                <w:iCs/>
                <w:sz w:val="20"/>
                <w:szCs w:val="20"/>
              </w:rPr>
              <w:t>Year 1</w:t>
            </w:r>
          </w:p>
        </w:tc>
      </w:tr>
      <w:tr w:rsidR="00226530" w:rsidRPr="006E5C19" w14:paraId="0AE8609F" w14:textId="77777777" w:rsidTr="00226530">
        <w:tc>
          <w:tcPr>
            <w:tcW w:w="2328" w:type="dxa"/>
          </w:tcPr>
          <w:p w14:paraId="3AB70A08" w14:textId="6C40C6A8" w:rsidR="00226530" w:rsidRPr="006E5C19" w:rsidRDefault="00226530" w:rsidP="005B26E3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 xml:space="preserve">Why is </w:t>
            </w:r>
            <w:r w:rsidRPr="006E5C19">
              <w:rPr>
                <w:rFonts w:cs="Tahoma"/>
                <w:b/>
                <w:iCs/>
                <w:sz w:val="20"/>
                <w:szCs w:val="20"/>
                <w:u w:val="single"/>
                <w:lang w:val="en-US"/>
              </w:rPr>
              <w:t>belonging</w:t>
            </w: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 xml:space="preserve"> to God and the church family important to Christians?</w:t>
            </w:r>
          </w:p>
        </w:tc>
        <w:tc>
          <w:tcPr>
            <w:tcW w:w="2328" w:type="dxa"/>
          </w:tcPr>
          <w:p w14:paraId="1B08987F" w14:textId="002D9993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Cs/>
                <w:iCs/>
                <w:sz w:val="20"/>
                <w:szCs w:val="20"/>
              </w:rPr>
              <w:t xml:space="preserve">Baptism, Christening, Christian. </w:t>
            </w:r>
          </w:p>
        </w:tc>
        <w:tc>
          <w:tcPr>
            <w:tcW w:w="2569" w:type="dxa"/>
          </w:tcPr>
          <w:p w14:paraId="2FC77D03" w14:textId="77777777" w:rsidR="00226530" w:rsidRPr="00A5629B" w:rsidRDefault="00226530" w:rsidP="005B26E3">
            <w:pPr>
              <w:contextualSpacing/>
              <w:rPr>
                <w:rFonts w:cs="Tahoma"/>
                <w:noProof/>
                <w:sz w:val="20"/>
                <w:szCs w:val="18"/>
                <w:lang w:val="en-US" w:eastAsia="en-GB"/>
              </w:rPr>
            </w:pPr>
            <w:r w:rsidRPr="00A5629B">
              <w:rPr>
                <w:rFonts w:cs="Tahoma"/>
                <w:noProof/>
                <w:sz w:val="20"/>
                <w:szCs w:val="18"/>
                <w:lang w:val="en-US" w:eastAsia="en-GB"/>
              </w:rPr>
              <w:t xml:space="preserve">Christians believe baptism welcomes a person into God’s family.  </w:t>
            </w:r>
          </w:p>
          <w:p w14:paraId="33CEED78" w14:textId="77777777" w:rsidR="00226530" w:rsidRPr="00A5629B" w:rsidRDefault="00226530" w:rsidP="005B26E3">
            <w:pPr>
              <w:rPr>
                <w:rFonts w:cs="Tahoma"/>
                <w:bCs/>
                <w:iCs/>
                <w:sz w:val="20"/>
                <w:szCs w:val="18"/>
              </w:rPr>
            </w:pPr>
          </w:p>
        </w:tc>
        <w:tc>
          <w:tcPr>
            <w:tcW w:w="2551" w:type="dxa"/>
          </w:tcPr>
          <w:p w14:paraId="2478EA50" w14:textId="417DDB94" w:rsidR="00226530" w:rsidRPr="006E5C19" w:rsidRDefault="00226530" w:rsidP="00D66731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Recall a church song that makes everyone feel welcome.</w:t>
            </w:r>
          </w:p>
        </w:tc>
        <w:tc>
          <w:tcPr>
            <w:tcW w:w="2552" w:type="dxa"/>
          </w:tcPr>
          <w:p w14:paraId="4DC1D11C" w14:textId="79ABC29E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D66731">
              <w:rPr>
                <w:rFonts w:cs="Tahoma"/>
                <w:bCs/>
                <w:iCs/>
                <w:sz w:val="20"/>
                <w:szCs w:val="20"/>
              </w:rPr>
              <w:t>Remember some of the events which happen at a baby’s baptism.</w:t>
            </w:r>
          </w:p>
        </w:tc>
        <w:tc>
          <w:tcPr>
            <w:tcW w:w="2976" w:type="dxa"/>
          </w:tcPr>
          <w:p w14:paraId="1F7FF50B" w14:textId="228F50E8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Recall some of the ways  Christians help each other.</w:t>
            </w:r>
          </w:p>
        </w:tc>
      </w:tr>
      <w:tr w:rsidR="00226530" w:rsidRPr="006E5C19" w14:paraId="1B705408" w14:textId="77777777" w:rsidTr="00226530">
        <w:tc>
          <w:tcPr>
            <w:tcW w:w="2328" w:type="dxa"/>
          </w:tcPr>
          <w:p w14:paraId="0FCF5B07" w14:textId="429B9F88" w:rsidR="00226530" w:rsidRPr="006E5C19" w:rsidRDefault="00226530" w:rsidP="005B26E3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</w:rPr>
              <w:t xml:space="preserve">Why is learning to do </w:t>
            </w:r>
            <w:r w:rsidRPr="006E5C19">
              <w:rPr>
                <w:rFonts w:cs="Tahoma"/>
                <w:b/>
                <w:iCs/>
                <w:sz w:val="20"/>
                <w:szCs w:val="20"/>
                <w:u w:val="single"/>
              </w:rPr>
              <w:t>good deeds</w:t>
            </w:r>
            <w:r w:rsidRPr="006E5C19">
              <w:rPr>
                <w:rFonts w:cs="Tahoma"/>
                <w:b/>
                <w:iCs/>
                <w:sz w:val="20"/>
                <w:szCs w:val="20"/>
              </w:rPr>
              <w:t xml:space="preserve"> so important to Jewish people?</w:t>
            </w:r>
          </w:p>
        </w:tc>
        <w:tc>
          <w:tcPr>
            <w:tcW w:w="2328" w:type="dxa"/>
          </w:tcPr>
          <w:p w14:paraId="20E3D5EA" w14:textId="499BFC52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Cs/>
                <w:iCs/>
                <w:sz w:val="20"/>
                <w:szCs w:val="20"/>
              </w:rPr>
              <w:t xml:space="preserve">Jewish, Mitzvah, </w:t>
            </w:r>
            <w:proofErr w:type="spellStart"/>
            <w:r w:rsidRPr="006E5C19">
              <w:rPr>
                <w:rFonts w:cs="Tahoma"/>
                <w:bCs/>
                <w:iCs/>
                <w:sz w:val="20"/>
                <w:szCs w:val="20"/>
              </w:rPr>
              <w:t>Tikkun</w:t>
            </w:r>
            <w:proofErr w:type="spellEnd"/>
            <w:r w:rsidRPr="006E5C19">
              <w:rPr>
                <w:rFonts w:cs="Tahoma"/>
                <w:bCs/>
                <w:iCs/>
                <w:sz w:val="20"/>
                <w:szCs w:val="20"/>
              </w:rPr>
              <w:t xml:space="preserve"> Olan, </w:t>
            </w:r>
            <w:proofErr w:type="spellStart"/>
            <w:r w:rsidRPr="006E5C19">
              <w:rPr>
                <w:rFonts w:cs="Tahoma"/>
                <w:bCs/>
                <w:iCs/>
                <w:sz w:val="20"/>
                <w:szCs w:val="20"/>
              </w:rPr>
              <w:t>Tzadakah</w:t>
            </w:r>
            <w:proofErr w:type="spellEnd"/>
            <w:r w:rsidRPr="006E5C19">
              <w:rPr>
                <w:rFonts w:cs="Tahoma"/>
                <w:bCs/>
                <w:iCs/>
                <w:sz w:val="20"/>
                <w:szCs w:val="20"/>
              </w:rPr>
              <w:t xml:space="preserve"> box</w:t>
            </w:r>
          </w:p>
        </w:tc>
        <w:tc>
          <w:tcPr>
            <w:tcW w:w="2569" w:type="dxa"/>
          </w:tcPr>
          <w:p w14:paraId="5F923897" w14:textId="542B6A38" w:rsidR="00226530" w:rsidRPr="003D6594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947AD5">
              <w:rPr>
                <w:rFonts w:cs="Tahoma"/>
                <w:bCs/>
                <w:iCs/>
                <w:sz w:val="20"/>
                <w:szCs w:val="20"/>
              </w:rPr>
              <w:t>Jewish people believe God’s mitzvot are ways to help mend the world and make it better.</w:t>
            </w:r>
          </w:p>
        </w:tc>
        <w:tc>
          <w:tcPr>
            <w:tcW w:w="2551" w:type="dxa"/>
          </w:tcPr>
          <w:p w14:paraId="0791D6BF" w14:textId="49623640" w:rsidR="00226530" w:rsidRPr="00665583" w:rsidRDefault="00226530" w:rsidP="00665583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FE4191">
              <w:rPr>
                <w:rFonts w:cs="Tahoma"/>
                <w:sz w:val="20"/>
                <w:szCs w:val="20"/>
              </w:rPr>
              <w:t>Know that Jewish stories contain examples of Good deeds.</w:t>
            </w:r>
          </w:p>
        </w:tc>
        <w:tc>
          <w:tcPr>
            <w:tcW w:w="2552" w:type="dxa"/>
          </w:tcPr>
          <w:p w14:paraId="00E8015B" w14:textId="61469DF1" w:rsidR="00226530" w:rsidRPr="00FE4191" w:rsidRDefault="00226530" w:rsidP="00FE4191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FE4191">
              <w:rPr>
                <w:rFonts w:cs="Tahoma"/>
                <w:sz w:val="20"/>
                <w:szCs w:val="20"/>
              </w:rPr>
              <w:t>Know that Jewish people welcome babies into their community.</w:t>
            </w:r>
          </w:p>
        </w:tc>
        <w:tc>
          <w:tcPr>
            <w:tcW w:w="2976" w:type="dxa"/>
          </w:tcPr>
          <w:p w14:paraId="4097AB1A" w14:textId="77777777" w:rsidR="00226530" w:rsidRPr="00FE4191" w:rsidRDefault="00226530" w:rsidP="00FE4191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FE4191">
              <w:rPr>
                <w:rFonts w:cs="Tahoma"/>
                <w:sz w:val="20"/>
                <w:szCs w:val="20"/>
              </w:rPr>
              <w:t>Know that Jewish people care for their world.</w:t>
            </w:r>
          </w:p>
          <w:p w14:paraId="5F88BABA" w14:textId="1DC1CEF4" w:rsidR="00226530" w:rsidRPr="00FE4191" w:rsidRDefault="00226530" w:rsidP="00FE4191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</w:tr>
      <w:tr w:rsidR="006031B3" w:rsidRPr="006E5C19" w14:paraId="2379DFE8" w14:textId="77777777" w:rsidTr="006031B3">
        <w:trPr>
          <w:trHeight w:val="113"/>
        </w:trPr>
        <w:tc>
          <w:tcPr>
            <w:tcW w:w="2328" w:type="dxa"/>
            <w:vMerge w:val="restart"/>
            <w:shd w:val="clear" w:color="auto" w:fill="D9D9D9" w:themeFill="background1" w:themeFillShade="D9"/>
          </w:tcPr>
          <w:p w14:paraId="539FB3CC" w14:textId="5CED27E5" w:rsidR="006031B3" w:rsidRPr="006E5C19" w:rsidRDefault="006031B3" w:rsidP="006031B3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lastRenderedPageBreak/>
              <w:t>Title of unit</w:t>
            </w:r>
          </w:p>
        </w:tc>
        <w:tc>
          <w:tcPr>
            <w:tcW w:w="2328" w:type="dxa"/>
            <w:vMerge w:val="restart"/>
            <w:shd w:val="clear" w:color="auto" w:fill="D9D9D9" w:themeFill="background1" w:themeFillShade="D9"/>
          </w:tcPr>
          <w:p w14:paraId="30C16CA8" w14:textId="11205AFB" w:rsidR="006031B3" w:rsidRPr="006E5C19" w:rsidRDefault="006031B3" w:rsidP="006031B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Vocabulary</w:t>
            </w:r>
          </w:p>
        </w:tc>
        <w:tc>
          <w:tcPr>
            <w:tcW w:w="2569" w:type="dxa"/>
            <w:vMerge w:val="restart"/>
            <w:shd w:val="clear" w:color="auto" w:fill="D9D9D9" w:themeFill="background1" w:themeFillShade="D9"/>
          </w:tcPr>
          <w:p w14:paraId="077230D1" w14:textId="214EFA0B" w:rsidR="006031B3" w:rsidRPr="00302F04" w:rsidRDefault="006031B3" w:rsidP="006031B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D6594">
              <w:rPr>
                <w:rFonts w:cs="Tahoma"/>
                <w:b/>
                <w:sz w:val="20"/>
                <w:szCs w:val="20"/>
              </w:rPr>
              <w:t>Key outcome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</w:tcPr>
          <w:p w14:paraId="369C4117" w14:textId="761C21F6" w:rsidR="006031B3" w:rsidRDefault="006031B3" w:rsidP="006031B3">
            <w:pPr>
              <w:spacing w:before="0"/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Substantive knowledge</w:t>
            </w:r>
          </w:p>
        </w:tc>
      </w:tr>
      <w:tr w:rsidR="006031B3" w:rsidRPr="006E5C19" w14:paraId="642BD2DF" w14:textId="77777777" w:rsidTr="006031B3">
        <w:tc>
          <w:tcPr>
            <w:tcW w:w="2328" w:type="dxa"/>
            <w:vMerge/>
            <w:shd w:val="clear" w:color="auto" w:fill="D9D9D9" w:themeFill="background1" w:themeFillShade="D9"/>
          </w:tcPr>
          <w:p w14:paraId="78FBF9D6" w14:textId="77777777" w:rsidR="006031B3" w:rsidRPr="006E5C19" w:rsidRDefault="006031B3" w:rsidP="006031B3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328" w:type="dxa"/>
            <w:vMerge/>
            <w:shd w:val="clear" w:color="auto" w:fill="D9D9D9" w:themeFill="background1" w:themeFillShade="D9"/>
          </w:tcPr>
          <w:p w14:paraId="75AC74BC" w14:textId="77777777" w:rsidR="006031B3" w:rsidRPr="006E5C19" w:rsidRDefault="006031B3" w:rsidP="006031B3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69" w:type="dxa"/>
            <w:vMerge/>
            <w:shd w:val="clear" w:color="auto" w:fill="D9D9D9" w:themeFill="background1" w:themeFillShade="D9"/>
          </w:tcPr>
          <w:p w14:paraId="74074302" w14:textId="77777777" w:rsidR="006031B3" w:rsidRPr="00302F04" w:rsidRDefault="006031B3" w:rsidP="006031B3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5A2A786" w14:textId="7E2D730B" w:rsidR="006031B3" w:rsidRPr="00D66731" w:rsidRDefault="006031B3" w:rsidP="006031B3">
            <w:pPr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1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C01AD00" w14:textId="30A36256" w:rsidR="006031B3" w:rsidRDefault="006031B3" w:rsidP="006031B3">
            <w:pPr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2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4756B35D" w14:textId="0700421B" w:rsidR="006031B3" w:rsidRDefault="006031B3" w:rsidP="006031B3">
            <w:pPr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3</w:t>
            </w:r>
          </w:p>
        </w:tc>
      </w:tr>
      <w:tr w:rsidR="00226530" w:rsidRPr="006E5C19" w14:paraId="0E5D49D0" w14:textId="77777777" w:rsidTr="00226530">
        <w:tc>
          <w:tcPr>
            <w:tcW w:w="2328" w:type="dxa"/>
          </w:tcPr>
          <w:p w14:paraId="3F546969" w14:textId="62447B11" w:rsidR="00226530" w:rsidRPr="006E5C19" w:rsidRDefault="00226530" w:rsidP="005B26E3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</w:rPr>
              <w:t xml:space="preserve">What did Jesus teach about God in his </w:t>
            </w:r>
            <w:r w:rsidRPr="006E5C19">
              <w:rPr>
                <w:rFonts w:cs="Tahoma"/>
                <w:b/>
                <w:iCs/>
                <w:sz w:val="20"/>
                <w:szCs w:val="20"/>
                <w:u w:val="single"/>
              </w:rPr>
              <w:t>parables</w:t>
            </w:r>
            <w:r w:rsidRPr="006E5C19">
              <w:rPr>
                <w:rFonts w:cs="Tahoma"/>
                <w:b/>
                <w:iCs/>
                <w:sz w:val="20"/>
                <w:szCs w:val="20"/>
              </w:rPr>
              <w:t>?</w:t>
            </w:r>
          </w:p>
        </w:tc>
        <w:tc>
          <w:tcPr>
            <w:tcW w:w="2328" w:type="dxa"/>
          </w:tcPr>
          <w:p w14:paraId="245CA4F5" w14:textId="3C2B211A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Cs/>
                <w:iCs/>
                <w:sz w:val="20"/>
                <w:szCs w:val="20"/>
              </w:rPr>
              <w:t xml:space="preserve">Parable, Bible, </w:t>
            </w:r>
          </w:p>
        </w:tc>
        <w:tc>
          <w:tcPr>
            <w:tcW w:w="2569" w:type="dxa"/>
          </w:tcPr>
          <w:p w14:paraId="11310D3E" w14:textId="7A932FDA" w:rsidR="00226530" w:rsidRPr="003D6594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02F04">
              <w:rPr>
                <w:rFonts w:cs="Tahoma"/>
                <w:bCs/>
                <w:iCs/>
                <w:sz w:val="20"/>
                <w:szCs w:val="20"/>
              </w:rPr>
              <w:t>Parables are special stories which teach what God is like. That he is loving and forgiving.</w:t>
            </w:r>
          </w:p>
        </w:tc>
        <w:tc>
          <w:tcPr>
            <w:tcW w:w="2551" w:type="dxa"/>
          </w:tcPr>
          <w:p w14:paraId="21D5CCE1" w14:textId="57C80D37" w:rsidR="00226530" w:rsidRPr="00665583" w:rsidRDefault="00226530" w:rsidP="005B26E3">
            <w:pPr>
              <w:rPr>
                <w:rFonts w:cs="Tahoma"/>
                <w:sz w:val="20"/>
                <w:szCs w:val="20"/>
              </w:rPr>
            </w:pPr>
            <w:r w:rsidRPr="00D66731">
              <w:rPr>
                <w:rFonts w:cs="Tahoma"/>
                <w:sz w:val="20"/>
                <w:szCs w:val="20"/>
              </w:rPr>
              <w:t>Remember the parable of the Lost sheep and begin to explain what it means to Christians.</w:t>
            </w:r>
          </w:p>
        </w:tc>
        <w:tc>
          <w:tcPr>
            <w:tcW w:w="2552" w:type="dxa"/>
          </w:tcPr>
          <w:p w14:paraId="2221A6E9" w14:textId="2FB546F2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Recall some of the ways parables are shared e.g. stained glass windows</w:t>
            </w:r>
          </w:p>
        </w:tc>
        <w:tc>
          <w:tcPr>
            <w:tcW w:w="2976" w:type="dxa"/>
          </w:tcPr>
          <w:p w14:paraId="000D03F4" w14:textId="7B220756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Recall how parables are passed on to others. </w:t>
            </w:r>
          </w:p>
        </w:tc>
      </w:tr>
      <w:tr w:rsidR="00226530" w:rsidRPr="006E5C19" w14:paraId="01B6CB7E" w14:textId="77777777" w:rsidTr="00226530">
        <w:tc>
          <w:tcPr>
            <w:tcW w:w="2328" w:type="dxa"/>
          </w:tcPr>
          <w:p w14:paraId="2BE55D73" w14:textId="435FAB42" w:rsidR="00226530" w:rsidRPr="006E5C19" w:rsidRDefault="00226530" w:rsidP="005B26E3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</w:rPr>
              <w:t xml:space="preserve">Why do Christians </w:t>
            </w:r>
            <w:r w:rsidRPr="006E5C19">
              <w:rPr>
                <w:rFonts w:cs="Tahoma"/>
                <w:b/>
                <w:iCs/>
                <w:sz w:val="20"/>
                <w:szCs w:val="20"/>
                <w:u w:val="single"/>
              </w:rPr>
              <w:t>pray</w:t>
            </w:r>
            <w:r w:rsidRPr="006E5C19">
              <w:rPr>
                <w:rFonts w:cs="Tahoma"/>
                <w:b/>
                <w:iCs/>
                <w:sz w:val="20"/>
                <w:szCs w:val="20"/>
              </w:rPr>
              <w:t xml:space="preserve"> to God and worship him?</w:t>
            </w:r>
          </w:p>
        </w:tc>
        <w:tc>
          <w:tcPr>
            <w:tcW w:w="2328" w:type="dxa"/>
          </w:tcPr>
          <w:p w14:paraId="193EBE58" w14:textId="06B31063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Cs/>
                <w:iCs/>
                <w:sz w:val="20"/>
                <w:szCs w:val="20"/>
              </w:rPr>
              <w:t>Prayer, Lord’s Prayer, worship</w:t>
            </w:r>
          </w:p>
        </w:tc>
        <w:tc>
          <w:tcPr>
            <w:tcW w:w="2569" w:type="dxa"/>
          </w:tcPr>
          <w:p w14:paraId="1718F4C3" w14:textId="2AA3E045" w:rsidR="00226530" w:rsidRPr="003D6594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507D43">
              <w:rPr>
                <w:rFonts w:cs="Tahoma"/>
                <w:bCs/>
                <w:iCs/>
                <w:sz w:val="20"/>
                <w:szCs w:val="20"/>
              </w:rPr>
              <w:t>Christians pray to and worship God because they believe he is great.</w:t>
            </w:r>
          </w:p>
        </w:tc>
        <w:tc>
          <w:tcPr>
            <w:tcW w:w="2551" w:type="dxa"/>
          </w:tcPr>
          <w:p w14:paraId="3372988F" w14:textId="30AFDA43" w:rsidR="00226530" w:rsidRPr="00665583" w:rsidRDefault="00226530" w:rsidP="005B26E3">
            <w:pPr>
              <w:rPr>
                <w:rFonts w:cs="Tahoma"/>
                <w:sz w:val="20"/>
                <w:szCs w:val="20"/>
              </w:rPr>
            </w:pPr>
            <w:r w:rsidRPr="00D66731">
              <w:rPr>
                <w:rFonts w:cs="Tahoma"/>
                <w:sz w:val="20"/>
                <w:szCs w:val="20"/>
              </w:rPr>
              <w:t>Recall that Jesus taught people how to pray in a special prayer called The Lord’s Prayer.</w:t>
            </w:r>
          </w:p>
        </w:tc>
        <w:tc>
          <w:tcPr>
            <w:tcW w:w="2552" w:type="dxa"/>
          </w:tcPr>
          <w:p w14:paraId="7A4B8A33" w14:textId="77777777" w:rsidR="00226530" w:rsidRPr="00D66731" w:rsidRDefault="00226530" w:rsidP="00D66731">
            <w:pPr>
              <w:rPr>
                <w:rFonts w:cs="Tahoma"/>
                <w:sz w:val="20"/>
                <w:szCs w:val="20"/>
              </w:rPr>
            </w:pPr>
            <w:r w:rsidRPr="00D66731">
              <w:rPr>
                <w:rFonts w:cs="Tahoma"/>
                <w:sz w:val="20"/>
                <w:szCs w:val="20"/>
              </w:rPr>
              <w:t>Know Christians worship God by singing.</w:t>
            </w:r>
          </w:p>
          <w:p w14:paraId="4E5376DF" w14:textId="77777777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976" w:type="dxa"/>
          </w:tcPr>
          <w:p w14:paraId="5B64DA42" w14:textId="77777777" w:rsidR="00226530" w:rsidRPr="00FE4191" w:rsidRDefault="00226530" w:rsidP="00912458">
            <w:pPr>
              <w:rPr>
                <w:rFonts w:cs="Tahoma"/>
                <w:sz w:val="20"/>
                <w:szCs w:val="20"/>
              </w:rPr>
            </w:pPr>
            <w:r w:rsidRPr="00FE4191">
              <w:rPr>
                <w:rFonts w:cs="Tahoma"/>
                <w:sz w:val="20"/>
                <w:szCs w:val="20"/>
              </w:rPr>
              <w:t xml:space="preserve">Know Christians pray together at church. </w:t>
            </w:r>
          </w:p>
          <w:p w14:paraId="73042971" w14:textId="77777777" w:rsidR="00226530" w:rsidRPr="00FE4191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</w:tr>
      <w:tr w:rsidR="00226530" w:rsidRPr="006E5C19" w14:paraId="0DD16454" w14:textId="77777777" w:rsidTr="00226530">
        <w:tc>
          <w:tcPr>
            <w:tcW w:w="2328" w:type="dxa"/>
          </w:tcPr>
          <w:p w14:paraId="5CA94291" w14:textId="353EC76D" w:rsidR="00226530" w:rsidRPr="006E5C19" w:rsidRDefault="00226530" w:rsidP="005B26E3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</w:rPr>
              <w:t xml:space="preserve">How does celebrating </w:t>
            </w:r>
            <w:r w:rsidRPr="006E5C19">
              <w:rPr>
                <w:rFonts w:cs="Tahoma"/>
                <w:b/>
                <w:iCs/>
                <w:sz w:val="20"/>
                <w:szCs w:val="20"/>
                <w:u w:val="single"/>
              </w:rPr>
              <w:t>Pentecost</w:t>
            </w:r>
            <w:r w:rsidRPr="006E5C19">
              <w:rPr>
                <w:rFonts w:cs="Tahoma"/>
                <w:b/>
                <w:iCs/>
                <w:sz w:val="20"/>
                <w:szCs w:val="20"/>
              </w:rPr>
              <w:t xml:space="preserve"> remind Christians that God is with them always?</w:t>
            </w:r>
          </w:p>
        </w:tc>
        <w:tc>
          <w:tcPr>
            <w:tcW w:w="2328" w:type="dxa"/>
          </w:tcPr>
          <w:p w14:paraId="646B8B71" w14:textId="4A900D2B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Cs/>
                <w:iCs/>
                <w:sz w:val="20"/>
                <w:szCs w:val="20"/>
              </w:rPr>
              <w:t>Pentecost, Holy Spirit, Ascension</w:t>
            </w:r>
          </w:p>
        </w:tc>
        <w:tc>
          <w:tcPr>
            <w:tcW w:w="2569" w:type="dxa"/>
          </w:tcPr>
          <w:p w14:paraId="0CD16BEF" w14:textId="1249E834" w:rsidR="00226530" w:rsidRPr="003D6594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A80E01">
              <w:rPr>
                <w:rFonts w:cs="Tahoma"/>
                <w:bCs/>
                <w:iCs/>
                <w:sz w:val="20"/>
                <w:szCs w:val="20"/>
              </w:rPr>
              <w:t>Christians believe the Holy Spirit to be an invisible friend who helps them to become more like Jesus.</w:t>
            </w:r>
          </w:p>
        </w:tc>
        <w:tc>
          <w:tcPr>
            <w:tcW w:w="2551" w:type="dxa"/>
          </w:tcPr>
          <w:p w14:paraId="0F2FF3EC" w14:textId="27A19FC1" w:rsidR="00226530" w:rsidRPr="00D66731" w:rsidRDefault="00226530" w:rsidP="00D66731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Say </w:t>
            </w:r>
            <w:r w:rsidRPr="00D66731">
              <w:rPr>
                <w:rFonts w:cs="Tahoma"/>
                <w:sz w:val="20"/>
                <w:szCs w:val="20"/>
              </w:rPr>
              <w:t>how the Holy Spirit arrived at Pentecost as told in the Bible.</w:t>
            </w:r>
          </w:p>
          <w:p w14:paraId="5926694B" w14:textId="77777777" w:rsidR="00226530" w:rsidRPr="00D66731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0C36F4F4" w14:textId="77777777" w:rsidR="00226530" w:rsidRPr="00912458" w:rsidRDefault="00226530" w:rsidP="0091245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912458">
              <w:rPr>
                <w:rFonts w:cs="Tahoma"/>
                <w:sz w:val="20"/>
                <w:szCs w:val="20"/>
              </w:rPr>
              <w:t>Remember that Christians celebrate the Holy Spirit and birthday of the church at Pentecost.</w:t>
            </w:r>
          </w:p>
          <w:p w14:paraId="31A2484D" w14:textId="77777777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976" w:type="dxa"/>
          </w:tcPr>
          <w:p w14:paraId="792CBD34" w14:textId="77777777" w:rsidR="00226530" w:rsidRPr="00FE4191" w:rsidRDefault="00226530" w:rsidP="0091245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FE4191">
              <w:rPr>
                <w:rFonts w:cs="Tahoma"/>
                <w:sz w:val="20"/>
                <w:szCs w:val="20"/>
              </w:rPr>
              <w:t xml:space="preserve">Know God works within a Christian to grow Fruit of the spirit. </w:t>
            </w:r>
          </w:p>
          <w:p w14:paraId="39BC7496" w14:textId="77777777" w:rsidR="00226530" w:rsidRPr="00FE4191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</w:tr>
      <w:tr w:rsidR="00226530" w:rsidRPr="006E5C19" w14:paraId="1E6ACCC8" w14:textId="77777777" w:rsidTr="00226530">
        <w:tc>
          <w:tcPr>
            <w:tcW w:w="2328" w:type="dxa"/>
          </w:tcPr>
          <w:p w14:paraId="3502A915" w14:textId="7831558E" w:rsidR="00226530" w:rsidRPr="006E5C19" w:rsidRDefault="00226530" w:rsidP="005B26E3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</w:rPr>
              <w:t xml:space="preserve">Why do Jewish families say so many prayers and </w:t>
            </w:r>
            <w:r w:rsidRPr="006E5C19">
              <w:rPr>
                <w:rFonts w:cs="Tahoma"/>
                <w:b/>
                <w:iCs/>
                <w:sz w:val="20"/>
                <w:szCs w:val="20"/>
                <w:u w:val="single"/>
              </w:rPr>
              <w:t>blessings</w:t>
            </w:r>
            <w:r w:rsidRPr="006E5C19">
              <w:rPr>
                <w:rFonts w:cs="Tahoma"/>
                <w:b/>
                <w:iCs/>
                <w:sz w:val="20"/>
                <w:szCs w:val="20"/>
              </w:rPr>
              <w:t>?</w:t>
            </w:r>
          </w:p>
        </w:tc>
        <w:tc>
          <w:tcPr>
            <w:tcW w:w="2328" w:type="dxa"/>
          </w:tcPr>
          <w:p w14:paraId="421D57CE" w14:textId="75540080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Cs/>
                <w:iCs/>
                <w:sz w:val="20"/>
                <w:szCs w:val="20"/>
              </w:rPr>
              <w:t>Sukkah, Shabbat, Kippah, synagogue, Tallit, Havdalah, ceremony</w:t>
            </w:r>
          </w:p>
        </w:tc>
        <w:tc>
          <w:tcPr>
            <w:tcW w:w="2569" w:type="dxa"/>
          </w:tcPr>
          <w:p w14:paraId="7ABE571E" w14:textId="4FB44F76" w:rsidR="00226530" w:rsidRPr="003D6594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504C18">
              <w:rPr>
                <w:rFonts w:cs="Tahoma"/>
                <w:bCs/>
                <w:iCs/>
                <w:sz w:val="20"/>
                <w:szCs w:val="20"/>
              </w:rPr>
              <w:t>Jewish people give thanks to God and learn about the importance of rest through listening to the creation story.</w:t>
            </w:r>
          </w:p>
        </w:tc>
        <w:tc>
          <w:tcPr>
            <w:tcW w:w="2551" w:type="dxa"/>
          </w:tcPr>
          <w:p w14:paraId="73211F91" w14:textId="5C37C75B" w:rsidR="00226530" w:rsidRPr="006E5C19" w:rsidRDefault="00226530" w:rsidP="00FE4191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FE4191">
              <w:rPr>
                <w:rFonts w:cs="Tahoma"/>
                <w:bCs/>
                <w:iCs/>
                <w:sz w:val="20"/>
                <w:szCs w:val="20"/>
              </w:rPr>
              <w:t>Say at the end of the creation story God rested.</w:t>
            </w:r>
          </w:p>
        </w:tc>
        <w:tc>
          <w:tcPr>
            <w:tcW w:w="2552" w:type="dxa"/>
          </w:tcPr>
          <w:p w14:paraId="49CD3A69" w14:textId="77777777" w:rsidR="00226530" w:rsidRPr="00FE4191" w:rsidRDefault="00226530" w:rsidP="00FE4191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FE4191">
              <w:rPr>
                <w:rFonts w:cs="Tahoma"/>
                <w:sz w:val="20"/>
                <w:szCs w:val="20"/>
              </w:rPr>
              <w:t>Know that Jewish families have a day of rest every week.</w:t>
            </w:r>
          </w:p>
          <w:p w14:paraId="58C4FFAD" w14:textId="77777777" w:rsidR="00226530" w:rsidRPr="006E5C19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976" w:type="dxa"/>
          </w:tcPr>
          <w:p w14:paraId="2F2D1F83" w14:textId="77777777" w:rsidR="00226530" w:rsidRPr="00FE4191" w:rsidRDefault="00226530" w:rsidP="00FE4191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FE4191">
              <w:rPr>
                <w:rFonts w:cs="Tahoma"/>
                <w:sz w:val="20"/>
                <w:szCs w:val="20"/>
              </w:rPr>
              <w:t xml:space="preserve">Describe what some Jewish people wear when they pray. </w:t>
            </w:r>
          </w:p>
          <w:p w14:paraId="18916F62" w14:textId="006665A5" w:rsidR="00226530" w:rsidRPr="006E5C19" w:rsidRDefault="00226530" w:rsidP="00FE4191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</w:tr>
      <w:tr w:rsidR="00226530" w:rsidRPr="006E5C19" w14:paraId="50F32312" w14:textId="77777777" w:rsidTr="006031B3">
        <w:trPr>
          <w:trHeight w:val="397"/>
        </w:trPr>
        <w:tc>
          <w:tcPr>
            <w:tcW w:w="15304" w:type="dxa"/>
            <w:gridSpan w:val="6"/>
            <w:shd w:val="clear" w:color="auto" w:fill="D9D9D9" w:themeFill="background1" w:themeFillShade="D9"/>
            <w:vAlign w:val="center"/>
          </w:tcPr>
          <w:p w14:paraId="4C937B6F" w14:textId="1E4EAFBE" w:rsidR="00226530" w:rsidRPr="00947AD5" w:rsidRDefault="00226530" w:rsidP="006031B3">
            <w:pPr>
              <w:spacing w:before="0"/>
              <w:jc w:val="center"/>
              <w:rPr>
                <w:rFonts w:cs="Tahoma"/>
                <w:b/>
                <w:iCs/>
                <w:sz w:val="20"/>
                <w:szCs w:val="20"/>
              </w:rPr>
            </w:pPr>
            <w:r w:rsidRPr="00947AD5">
              <w:rPr>
                <w:rFonts w:cs="Tahoma"/>
                <w:b/>
                <w:iCs/>
                <w:sz w:val="20"/>
                <w:szCs w:val="20"/>
              </w:rPr>
              <w:t>Year 2</w:t>
            </w:r>
          </w:p>
        </w:tc>
      </w:tr>
      <w:tr w:rsidR="00226530" w:rsidRPr="006E5C19" w14:paraId="4C221AF7" w14:textId="77777777" w:rsidTr="00226530">
        <w:trPr>
          <w:trHeight w:val="1388"/>
        </w:trPr>
        <w:tc>
          <w:tcPr>
            <w:tcW w:w="2328" w:type="dxa"/>
          </w:tcPr>
          <w:p w14:paraId="43FF8505" w14:textId="7345C15F" w:rsidR="00226530" w:rsidRPr="006E5C19" w:rsidRDefault="00226530" w:rsidP="005B26E3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 xml:space="preserve">Why do Jewish families talk about </w:t>
            </w:r>
            <w:r w:rsidRPr="006E5C19">
              <w:rPr>
                <w:rFonts w:cs="Tahoma"/>
                <w:b/>
                <w:iCs/>
                <w:sz w:val="20"/>
                <w:szCs w:val="20"/>
                <w:u w:val="single"/>
                <w:lang w:val="en-US"/>
              </w:rPr>
              <w:t>repentance</w:t>
            </w: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 xml:space="preserve"> at New Year?</w:t>
            </w:r>
          </w:p>
        </w:tc>
        <w:tc>
          <w:tcPr>
            <w:tcW w:w="2328" w:type="dxa"/>
          </w:tcPr>
          <w:p w14:paraId="3C9EF31F" w14:textId="6A1BBE51" w:rsidR="00226530" w:rsidRPr="00356D9E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56D9E">
              <w:rPr>
                <w:rFonts w:cs="Tahoma"/>
                <w:bCs/>
                <w:iCs/>
                <w:sz w:val="20"/>
                <w:szCs w:val="20"/>
              </w:rPr>
              <w:t xml:space="preserve">Yom Kippur, </w:t>
            </w:r>
            <w:r>
              <w:rPr>
                <w:rFonts w:cs="Tahoma"/>
                <w:bCs/>
                <w:iCs/>
                <w:sz w:val="20"/>
                <w:szCs w:val="20"/>
              </w:rPr>
              <w:t>Rosh Hashanah, Shofar</w:t>
            </w:r>
          </w:p>
        </w:tc>
        <w:tc>
          <w:tcPr>
            <w:tcW w:w="2569" w:type="dxa"/>
          </w:tcPr>
          <w:p w14:paraId="38E1D217" w14:textId="752671E3" w:rsidR="00226530" w:rsidRPr="003D6594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26629">
              <w:rPr>
                <w:rFonts w:cs="Tahoma"/>
                <w:bCs/>
                <w:iCs/>
                <w:sz w:val="20"/>
                <w:szCs w:val="20"/>
              </w:rPr>
              <w:t>Saying sorry is important to Jewish people. God wants people to learn from their mistakes.</w:t>
            </w:r>
          </w:p>
        </w:tc>
        <w:tc>
          <w:tcPr>
            <w:tcW w:w="2551" w:type="dxa"/>
          </w:tcPr>
          <w:p w14:paraId="4A45906D" w14:textId="4D6DFE38" w:rsidR="00226530" w:rsidRPr="006E5C19" w:rsidRDefault="00226530" w:rsidP="005B26E3">
            <w:pPr>
              <w:spacing w:after="160" w:line="259" w:lineRule="auto"/>
              <w:rPr>
                <w:rFonts w:cs="Tahoma"/>
                <w:iCs/>
                <w:sz w:val="20"/>
                <w:szCs w:val="20"/>
              </w:rPr>
            </w:pPr>
            <w:r w:rsidRPr="006E5C19">
              <w:rPr>
                <w:rFonts w:cs="Tahoma"/>
                <w:iCs/>
                <w:sz w:val="20"/>
                <w:szCs w:val="20"/>
              </w:rPr>
              <w:t xml:space="preserve">Retell the story of Jonah and begin to talk about its possible meanings. </w:t>
            </w:r>
          </w:p>
        </w:tc>
        <w:tc>
          <w:tcPr>
            <w:tcW w:w="2552" w:type="dxa"/>
          </w:tcPr>
          <w:p w14:paraId="69C277CB" w14:textId="76FA9F33" w:rsidR="00226530" w:rsidRPr="00F1254D" w:rsidRDefault="00226530" w:rsidP="005B26E3">
            <w:pPr>
              <w:spacing w:after="160" w:line="259" w:lineRule="auto"/>
              <w:rPr>
                <w:rFonts w:cs="Tahoma"/>
                <w:iCs/>
                <w:sz w:val="20"/>
                <w:szCs w:val="20"/>
              </w:rPr>
            </w:pPr>
            <w:r w:rsidRPr="006E5C19">
              <w:rPr>
                <w:rFonts w:cs="Tahoma"/>
                <w:iCs/>
                <w:sz w:val="20"/>
                <w:szCs w:val="20"/>
              </w:rPr>
              <w:t>Describe that for Jewish people new year is about saying sorry and making changes.</w:t>
            </w:r>
          </w:p>
        </w:tc>
        <w:tc>
          <w:tcPr>
            <w:tcW w:w="2976" w:type="dxa"/>
          </w:tcPr>
          <w:p w14:paraId="370342B1" w14:textId="46C22F55" w:rsidR="00226530" w:rsidRPr="006E5C19" w:rsidRDefault="00226530" w:rsidP="005B26E3">
            <w:pPr>
              <w:spacing w:after="160" w:line="259" w:lineRule="auto"/>
              <w:rPr>
                <w:rFonts w:cs="Tahoma"/>
                <w:iCs/>
                <w:sz w:val="20"/>
                <w:szCs w:val="20"/>
              </w:rPr>
            </w:pPr>
            <w:r w:rsidRPr="006E5C19">
              <w:rPr>
                <w:rFonts w:cs="Tahoma"/>
                <w:iCs/>
                <w:sz w:val="20"/>
                <w:szCs w:val="20"/>
              </w:rPr>
              <w:t xml:space="preserve">Describe what happens in a synagogue at Yom Kippur. </w:t>
            </w:r>
          </w:p>
          <w:p w14:paraId="647A8A8C" w14:textId="77777777" w:rsidR="00226530" w:rsidRPr="006E5C19" w:rsidRDefault="00226530" w:rsidP="005B26E3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</w:tr>
      <w:tr w:rsidR="00226530" w:rsidRPr="006E5C19" w14:paraId="47FB3FAD" w14:textId="77777777" w:rsidTr="00226530">
        <w:tc>
          <w:tcPr>
            <w:tcW w:w="2328" w:type="dxa"/>
          </w:tcPr>
          <w:p w14:paraId="0203559E" w14:textId="04AD1B98" w:rsidR="00226530" w:rsidRPr="006E5C19" w:rsidRDefault="00226530" w:rsidP="005B26E3">
            <w:pPr>
              <w:rPr>
                <w:rFonts w:cs="Tahoma"/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>Why was Jesus given the name ‘</w:t>
            </w:r>
            <w:proofErr w:type="spellStart"/>
            <w:r w:rsidRPr="006E5C19">
              <w:rPr>
                <w:rFonts w:cs="Tahoma"/>
                <w:b/>
                <w:iCs/>
                <w:sz w:val="20"/>
                <w:szCs w:val="20"/>
                <w:u w:val="single"/>
                <w:lang w:val="en-US"/>
              </w:rPr>
              <w:t>saviour</w:t>
            </w:r>
            <w:proofErr w:type="spellEnd"/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>’?</w:t>
            </w:r>
          </w:p>
        </w:tc>
        <w:tc>
          <w:tcPr>
            <w:tcW w:w="2328" w:type="dxa"/>
          </w:tcPr>
          <w:p w14:paraId="54F83CEE" w14:textId="28C1E6C4" w:rsidR="00226530" w:rsidRPr="005D7C2A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Advent, annunciation</w:t>
            </w:r>
          </w:p>
        </w:tc>
        <w:tc>
          <w:tcPr>
            <w:tcW w:w="2569" w:type="dxa"/>
          </w:tcPr>
          <w:p w14:paraId="52464895" w14:textId="6D0C7C88" w:rsidR="00226530" w:rsidRPr="00912458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912458">
              <w:rPr>
                <w:rFonts w:cs="Tahoma"/>
                <w:bCs/>
                <w:iCs/>
                <w:sz w:val="20"/>
                <w:szCs w:val="20"/>
              </w:rPr>
              <w:t>Christians believe Jesus came to earth to help and save others.</w:t>
            </w:r>
          </w:p>
        </w:tc>
        <w:tc>
          <w:tcPr>
            <w:tcW w:w="2551" w:type="dxa"/>
          </w:tcPr>
          <w:p w14:paraId="6D5B6FF7" w14:textId="3D4C731C" w:rsidR="00226530" w:rsidRPr="00912458" w:rsidRDefault="00226530" w:rsidP="005B26E3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912458">
              <w:rPr>
                <w:rFonts w:cs="Tahoma"/>
                <w:sz w:val="20"/>
                <w:szCs w:val="20"/>
              </w:rPr>
              <w:t xml:space="preserve">Recognise that the meaning of Jesus’ name </w:t>
            </w:r>
            <w:r>
              <w:rPr>
                <w:rFonts w:cs="Tahoma"/>
                <w:sz w:val="20"/>
                <w:szCs w:val="20"/>
              </w:rPr>
              <w:t>w</w:t>
            </w:r>
            <w:r w:rsidRPr="00912458">
              <w:rPr>
                <w:rFonts w:cs="Tahoma"/>
                <w:sz w:val="20"/>
                <w:szCs w:val="20"/>
              </w:rPr>
              <w:t>as Saviour and retell parts of the Easter story.</w:t>
            </w:r>
          </w:p>
        </w:tc>
        <w:tc>
          <w:tcPr>
            <w:tcW w:w="2552" w:type="dxa"/>
          </w:tcPr>
          <w:p w14:paraId="2EC807F9" w14:textId="77777777" w:rsidR="00226530" w:rsidRPr="00912458" w:rsidRDefault="00226530" w:rsidP="00912458">
            <w:pPr>
              <w:rPr>
                <w:rFonts w:cs="Tahoma"/>
                <w:sz w:val="20"/>
                <w:szCs w:val="20"/>
              </w:rPr>
            </w:pPr>
            <w:r w:rsidRPr="00912458">
              <w:rPr>
                <w:rFonts w:cs="Tahoma"/>
                <w:sz w:val="20"/>
                <w:szCs w:val="20"/>
              </w:rPr>
              <w:t>Remember the importance of advent.</w:t>
            </w:r>
          </w:p>
          <w:p w14:paraId="67E34FE3" w14:textId="647EBA17" w:rsidR="00226530" w:rsidRPr="00912458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976" w:type="dxa"/>
          </w:tcPr>
          <w:p w14:paraId="167CACBB" w14:textId="29D091EA" w:rsidR="00226530" w:rsidRPr="00912458" w:rsidRDefault="00226530" w:rsidP="005B26E3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912458">
              <w:rPr>
                <w:rFonts w:cs="Tahoma"/>
                <w:bCs/>
                <w:iCs/>
                <w:sz w:val="20"/>
                <w:szCs w:val="20"/>
              </w:rPr>
              <w:t>Know Christians like to help others e.g. Helping the homeless</w:t>
            </w:r>
          </w:p>
        </w:tc>
      </w:tr>
      <w:tr w:rsidR="00F86C29" w:rsidRPr="006E5C19" w14:paraId="0D502921" w14:textId="77777777" w:rsidTr="00226530">
        <w:tc>
          <w:tcPr>
            <w:tcW w:w="2328" w:type="dxa"/>
          </w:tcPr>
          <w:p w14:paraId="6D3815AB" w14:textId="391AC06C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 xml:space="preserve">How do some Muslims show </w:t>
            </w:r>
            <w:r w:rsidRPr="006E5C19">
              <w:rPr>
                <w:rFonts w:cs="Tahoma"/>
                <w:b/>
                <w:iCs/>
                <w:sz w:val="20"/>
                <w:szCs w:val="20"/>
                <w:u w:val="single"/>
                <w:lang w:val="en-US"/>
              </w:rPr>
              <w:t>Allah</w:t>
            </w: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 xml:space="preserve"> is compassionate and merciful?</w:t>
            </w:r>
          </w:p>
        </w:tc>
        <w:tc>
          <w:tcPr>
            <w:tcW w:w="2328" w:type="dxa"/>
          </w:tcPr>
          <w:p w14:paraId="1BA436FC" w14:textId="5254CCAB" w:rsidR="00F86C29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Allah, Muslim, prophet, Islam, Qur’an, Muhammad </w:t>
            </w:r>
          </w:p>
        </w:tc>
        <w:tc>
          <w:tcPr>
            <w:tcW w:w="2569" w:type="dxa"/>
          </w:tcPr>
          <w:p w14:paraId="05DE30C0" w14:textId="1A3CA95F" w:rsidR="00F86C29" w:rsidRPr="00912458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4D31F2">
              <w:rPr>
                <w:rFonts w:cs="Tahoma"/>
                <w:bCs/>
                <w:iCs/>
                <w:sz w:val="20"/>
                <w:szCs w:val="20"/>
              </w:rPr>
              <w:t>Because Muslims believe Allah is a God of compassion they show compassion to others.</w:t>
            </w:r>
          </w:p>
        </w:tc>
        <w:tc>
          <w:tcPr>
            <w:tcW w:w="2551" w:type="dxa"/>
          </w:tcPr>
          <w:p w14:paraId="3800E900" w14:textId="243A4E8C" w:rsidR="00F86C29" w:rsidRPr="00912458" w:rsidRDefault="00F86C29" w:rsidP="00F86C29">
            <w:pPr>
              <w:rPr>
                <w:rFonts w:cs="Tahoma"/>
                <w:sz w:val="20"/>
                <w:szCs w:val="20"/>
              </w:rPr>
            </w:pPr>
            <w:r w:rsidRPr="00143606">
              <w:rPr>
                <w:rFonts w:cs="Tahoma"/>
                <w:bCs/>
                <w:iCs/>
                <w:sz w:val="20"/>
                <w:szCs w:val="20"/>
              </w:rPr>
              <w:t>Tell a story about Muhammad and say what it teaches a Muslim about compassion.</w:t>
            </w:r>
          </w:p>
        </w:tc>
        <w:tc>
          <w:tcPr>
            <w:tcW w:w="2552" w:type="dxa"/>
          </w:tcPr>
          <w:p w14:paraId="15F78822" w14:textId="6BE40AB4" w:rsidR="00F86C29" w:rsidRPr="00912458" w:rsidRDefault="00F86C29" w:rsidP="00F86C29">
            <w:pPr>
              <w:rPr>
                <w:rFonts w:cs="Tahoma"/>
                <w:sz w:val="20"/>
                <w:szCs w:val="20"/>
              </w:rPr>
            </w:pPr>
            <w:r w:rsidRPr="00143606">
              <w:rPr>
                <w:rFonts w:cs="Tahoma"/>
                <w:bCs/>
                <w:iCs/>
                <w:sz w:val="20"/>
                <w:szCs w:val="20"/>
              </w:rPr>
              <w:t>Use the words ‘fasting’ and ‘sharing’ to talk about what Muslims do during Ramadan.</w:t>
            </w:r>
          </w:p>
        </w:tc>
        <w:tc>
          <w:tcPr>
            <w:tcW w:w="2976" w:type="dxa"/>
          </w:tcPr>
          <w:p w14:paraId="542E3FBD" w14:textId="267B7DEC" w:rsidR="00F86C29" w:rsidRPr="00912458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FB42E0">
              <w:rPr>
                <w:rFonts w:eastAsia="Times New Roman" w:cs="Tahoma"/>
                <w:iCs/>
                <w:sz w:val="20"/>
                <w:szCs w:val="20"/>
              </w:rPr>
              <w:t xml:space="preserve">Recall how Muslims </w:t>
            </w:r>
            <w:r>
              <w:rPr>
                <w:rFonts w:eastAsia="Times New Roman" w:cs="Tahoma"/>
                <w:iCs/>
                <w:sz w:val="20"/>
                <w:szCs w:val="20"/>
              </w:rPr>
              <w:t xml:space="preserve">prepare for and </w:t>
            </w:r>
            <w:r w:rsidRPr="00FB42E0">
              <w:rPr>
                <w:rFonts w:eastAsia="Times New Roman" w:cs="Tahoma"/>
                <w:iCs/>
                <w:sz w:val="20"/>
                <w:szCs w:val="20"/>
              </w:rPr>
              <w:t>celebrate Eid-</w:t>
            </w:r>
            <w:proofErr w:type="spellStart"/>
            <w:r w:rsidRPr="00FB42E0">
              <w:rPr>
                <w:rFonts w:eastAsia="Times New Roman" w:cs="Tahoma"/>
                <w:iCs/>
                <w:sz w:val="20"/>
                <w:szCs w:val="20"/>
              </w:rPr>
              <w:t>ul</w:t>
            </w:r>
            <w:proofErr w:type="spellEnd"/>
            <w:r w:rsidRPr="00FB42E0">
              <w:rPr>
                <w:rFonts w:eastAsia="Times New Roman" w:cs="Tahoma"/>
                <w:iCs/>
                <w:sz w:val="20"/>
                <w:szCs w:val="20"/>
              </w:rPr>
              <w:t>-</w:t>
            </w:r>
            <w:proofErr w:type="spellStart"/>
            <w:r w:rsidRPr="00FB42E0">
              <w:rPr>
                <w:rFonts w:eastAsia="Times New Roman" w:cs="Tahoma"/>
                <w:iCs/>
                <w:sz w:val="20"/>
                <w:szCs w:val="20"/>
              </w:rPr>
              <w:t>Fitr</w:t>
            </w:r>
            <w:proofErr w:type="spellEnd"/>
            <w:r>
              <w:rPr>
                <w:rFonts w:eastAsia="Times New Roman" w:cs="Tahoma"/>
                <w:iCs/>
                <w:sz w:val="20"/>
                <w:szCs w:val="20"/>
              </w:rPr>
              <w:t>.</w:t>
            </w:r>
          </w:p>
        </w:tc>
      </w:tr>
      <w:tr w:rsidR="00F86C29" w:rsidRPr="006E5C19" w14:paraId="54811C4B" w14:textId="77777777" w:rsidTr="00F86C29">
        <w:trPr>
          <w:trHeight w:val="170"/>
        </w:trPr>
        <w:tc>
          <w:tcPr>
            <w:tcW w:w="2328" w:type="dxa"/>
            <w:vMerge w:val="restart"/>
            <w:shd w:val="clear" w:color="auto" w:fill="D9D9D9" w:themeFill="background1" w:themeFillShade="D9"/>
          </w:tcPr>
          <w:p w14:paraId="7841CE59" w14:textId="668D4C15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lastRenderedPageBreak/>
              <w:t>Title of unit</w:t>
            </w:r>
          </w:p>
        </w:tc>
        <w:tc>
          <w:tcPr>
            <w:tcW w:w="2328" w:type="dxa"/>
            <w:vMerge w:val="restart"/>
            <w:shd w:val="clear" w:color="auto" w:fill="D9D9D9" w:themeFill="background1" w:themeFillShade="D9"/>
          </w:tcPr>
          <w:p w14:paraId="0F961620" w14:textId="5DAC3009" w:rsidR="00F86C29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Vocabulary</w:t>
            </w:r>
          </w:p>
        </w:tc>
        <w:tc>
          <w:tcPr>
            <w:tcW w:w="2569" w:type="dxa"/>
            <w:vMerge w:val="restart"/>
            <w:shd w:val="clear" w:color="auto" w:fill="D9D9D9" w:themeFill="background1" w:themeFillShade="D9"/>
          </w:tcPr>
          <w:p w14:paraId="0BDB8040" w14:textId="07DD2A4B" w:rsidR="00F86C29" w:rsidRPr="004D31F2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D6594">
              <w:rPr>
                <w:rFonts w:cs="Tahoma"/>
                <w:b/>
                <w:sz w:val="20"/>
                <w:szCs w:val="20"/>
              </w:rPr>
              <w:t>Key outcome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  <w:vAlign w:val="center"/>
          </w:tcPr>
          <w:p w14:paraId="6A2625B2" w14:textId="77E6661B" w:rsidR="00F86C29" w:rsidRPr="00FB42E0" w:rsidRDefault="00F86C29" w:rsidP="00F86C29">
            <w:pPr>
              <w:spacing w:before="0"/>
              <w:jc w:val="center"/>
              <w:rPr>
                <w:rFonts w:eastAsia="Times New Roman" w:cs="Tahoma"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Substantive knowledge</w:t>
            </w:r>
          </w:p>
        </w:tc>
      </w:tr>
      <w:tr w:rsidR="00F86C29" w:rsidRPr="006E5C19" w14:paraId="09B9506F" w14:textId="77777777" w:rsidTr="00F86C29">
        <w:tc>
          <w:tcPr>
            <w:tcW w:w="2328" w:type="dxa"/>
            <w:vMerge/>
            <w:shd w:val="clear" w:color="auto" w:fill="D9D9D9" w:themeFill="background1" w:themeFillShade="D9"/>
          </w:tcPr>
          <w:p w14:paraId="0AC79142" w14:textId="77777777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2328" w:type="dxa"/>
            <w:vMerge/>
            <w:shd w:val="clear" w:color="auto" w:fill="D9D9D9" w:themeFill="background1" w:themeFillShade="D9"/>
          </w:tcPr>
          <w:p w14:paraId="251C3937" w14:textId="77777777" w:rsidR="00F86C29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69" w:type="dxa"/>
            <w:vMerge/>
            <w:shd w:val="clear" w:color="auto" w:fill="D9D9D9" w:themeFill="background1" w:themeFillShade="D9"/>
          </w:tcPr>
          <w:p w14:paraId="46CBBB36" w14:textId="77777777" w:rsidR="00F86C29" w:rsidRPr="004D31F2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0D9E45B" w14:textId="78E51F40" w:rsidR="00F86C29" w:rsidRPr="00143606" w:rsidRDefault="00F86C29" w:rsidP="00F86C29">
            <w:pPr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1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121A3374" w14:textId="08ECC447" w:rsidR="00F86C29" w:rsidRPr="00143606" w:rsidRDefault="00F86C29" w:rsidP="00F86C29">
            <w:pPr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2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1234AC0E" w14:textId="7E328C2A" w:rsidR="00F86C29" w:rsidRPr="00FB42E0" w:rsidRDefault="00F86C29" w:rsidP="00F86C29">
            <w:pPr>
              <w:jc w:val="center"/>
              <w:rPr>
                <w:rFonts w:eastAsia="Times New Roman" w:cs="Tahoma"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3</w:t>
            </w:r>
          </w:p>
        </w:tc>
      </w:tr>
      <w:tr w:rsidR="00F86C29" w:rsidRPr="006E5C19" w14:paraId="4622B8AE" w14:textId="77777777" w:rsidTr="00226530">
        <w:tc>
          <w:tcPr>
            <w:tcW w:w="2328" w:type="dxa"/>
          </w:tcPr>
          <w:p w14:paraId="09EAB0A9" w14:textId="7EC1E70F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 xml:space="preserve">What are the best symbols of Jesus’ death &amp; </w:t>
            </w:r>
            <w:r w:rsidRPr="006E5C19">
              <w:rPr>
                <w:rFonts w:cs="Tahoma"/>
                <w:b/>
                <w:iCs/>
                <w:sz w:val="20"/>
                <w:szCs w:val="20"/>
                <w:u w:val="single"/>
                <w:lang w:val="en-US"/>
              </w:rPr>
              <w:t>resurrection</w:t>
            </w: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 xml:space="preserve"> at Easter?</w:t>
            </w:r>
          </w:p>
        </w:tc>
        <w:tc>
          <w:tcPr>
            <w:tcW w:w="2328" w:type="dxa"/>
          </w:tcPr>
          <w:p w14:paraId="0B880689" w14:textId="7B5ED9D0" w:rsidR="00F86C29" w:rsidRPr="005D7C2A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Resurrection, Good Friday, Good Sunday, celebration</w:t>
            </w:r>
          </w:p>
        </w:tc>
        <w:tc>
          <w:tcPr>
            <w:tcW w:w="2569" w:type="dxa"/>
          </w:tcPr>
          <w:p w14:paraId="7C6F5FA7" w14:textId="763E1045" w:rsidR="00F86C29" w:rsidRPr="003D659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2552A5">
              <w:rPr>
                <w:rFonts w:cs="Tahoma"/>
                <w:bCs/>
                <w:iCs/>
                <w:sz w:val="20"/>
                <w:szCs w:val="20"/>
              </w:rPr>
              <w:t>Christians believe that Jesus is alive today.</w:t>
            </w:r>
          </w:p>
        </w:tc>
        <w:tc>
          <w:tcPr>
            <w:tcW w:w="2551" w:type="dxa"/>
          </w:tcPr>
          <w:p w14:paraId="57B5781C" w14:textId="08D25E6D" w:rsidR="00F86C29" w:rsidRPr="00912458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Retell the Easter story.</w:t>
            </w:r>
          </w:p>
        </w:tc>
        <w:tc>
          <w:tcPr>
            <w:tcW w:w="2552" w:type="dxa"/>
          </w:tcPr>
          <w:p w14:paraId="67CDC07B" w14:textId="199FFA27" w:rsidR="00F86C29" w:rsidRPr="00912458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R</w:t>
            </w:r>
            <w:r w:rsidRPr="00912458">
              <w:rPr>
                <w:rFonts w:cs="Tahoma"/>
                <w:bCs/>
                <w:iCs/>
                <w:sz w:val="20"/>
                <w:szCs w:val="20"/>
              </w:rPr>
              <w:t>ecognise things a Christian is</w:t>
            </w:r>
            <w:r>
              <w:rPr>
                <w:rFonts w:cs="Tahoma"/>
                <w:bCs/>
                <w:iCs/>
                <w:sz w:val="20"/>
                <w:szCs w:val="20"/>
              </w:rPr>
              <w:t xml:space="preserve"> </w:t>
            </w:r>
            <w:r w:rsidRPr="00912458">
              <w:rPr>
                <w:rFonts w:cs="Tahoma"/>
                <w:bCs/>
                <w:iCs/>
                <w:sz w:val="20"/>
                <w:szCs w:val="20"/>
              </w:rPr>
              <w:t>doing at an Easter service at church</w:t>
            </w:r>
            <w:r>
              <w:rPr>
                <w:rFonts w:cs="Tahoma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2976" w:type="dxa"/>
          </w:tcPr>
          <w:p w14:paraId="5B5E279E" w14:textId="5A185001" w:rsidR="00F86C29" w:rsidRPr="00912458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Understand </w:t>
            </w:r>
            <w:r w:rsidRPr="00912458">
              <w:rPr>
                <w:rFonts w:cs="Tahoma"/>
                <w:bCs/>
                <w:iCs/>
                <w:sz w:val="20"/>
                <w:szCs w:val="20"/>
              </w:rPr>
              <w:t xml:space="preserve">Easter eggs </w:t>
            </w:r>
            <w:r>
              <w:rPr>
                <w:rFonts w:cs="Tahoma"/>
                <w:bCs/>
                <w:iCs/>
                <w:sz w:val="20"/>
                <w:szCs w:val="20"/>
              </w:rPr>
              <w:t>as</w:t>
            </w:r>
            <w:r w:rsidRPr="00912458">
              <w:rPr>
                <w:rFonts w:cs="Tahoma"/>
                <w:bCs/>
                <w:iCs/>
                <w:sz w:val="20"/>
                <w:szCs w:val="20"/>
              </w:rPr>
              <w:t xml:space="preserve"> a symbol for remembering Jesus</w:t>
            </w:r>
          </w:p>
        </w:tc>
      </w:tr>
      <w:tr w:rsidR="00F86C29" w:rsidRPr="006E5C19" w14:paraId="6467A630" w14:textId="77777777" w:rsidTr="00226530">
        <w:tc>
          <w:tcPr>
            <w:tcW w:w="2328" w:type="dxa"/>
          </w:tcPr>
          <w:p w14:paraId="6A8DB6CB" w14:textId="6CB5F126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 xml:space="preserve">Why do Christians </w:t>
            </w:r>
            <w:r w:rsidRPr="006E5C19">
              <w:rPr>
                <w:rFonts w:cs="Tahoma"/>
                <w:b/>
                <w:iCs/>
                <w:sz w:val="20"/>
                <w:szCs w:val="20"/>
                <w:u w:val="single"/>
                <w:lang w:val="en-US"/>
              </w:rPr>
              <w:t>trust</w:t>
            </w: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 xml:space="preserve"> Jesus and follow him?</w:t>
            </w:r>
          </w:p>
        </w:tc>
        <w:tc>
          <w:tcPr>
            <w:tcW w:w="2328" w:type="dxa"/>
          </w:tcPr>
          <w:p w14:paraId="59AA8766" w14:textId="6180D1CF" w:rsidR="00F86C29" w:rsidRPr="005D7C2A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Trust, creed</w:t>
            </w:r>
          </w:p>
        </w:tc>
        <w:tc>
          <w:tcPr>
            <w:tcW w:w="2569" w:type="dxa"/>
          </w:tcPr>
          <w:p w14:paraId="7E194558" w14:textId="09291FD9" w:rsidR="00F86C29" w:rsidRPr="003D659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7E1E6C">
              <w:rPr>
                <w:rFonts w:cs="Tahoma"/>
                <w:bCs/>
                <w:iCs/>
                <w:sz w:val="20"/>
                <w:szCs w:val="20"/>
              </w:rPr>
              <w:t>Christians follow Jesus by trying to copy how he lived.</w:t>
            </w:r>
          </w:p>
        </w:tc>
        <w:tc>
          <w:tcPr>
            <w:tcW w:w="2551" w:type="dxa"/>
          </w:tcPr>
          <w:p w14:paraId="2A863363" w14:textId="3A58A211" w:rsidR="00F86C29" w:rsidRPr="00912458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Explore the story of Jesus and Zacchaeus. </w:t>
            </w:r>
          </w:p>
        </w:tc>
        <w:tc>
          <w:tcPr>
            <w:tcW w:w="2552" w:type="dxa"/>
          </w:tcPr>
          <w:p w14:paraId="796E1E86" w14:textId="546F81C5" w:rsidR="00F86C29" w:rsidRPr="00912458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Know people follow Jesus because of the stories told about him in the Bible.</w:t>
            </w:r>
          </w:p>
        </w:tc>
        <w:tc>
          <w:tcPr>
            <w:tcW w:w="2976" w:type="dxa"/>
          </w:tcPr>
          <w:p w14:paraId="1095F86A" w14:textId="0B031AE9" w:rsidR="00F86C29" w:rsidRPr="00F60A60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Explore why a Christian follows Jesus by asking suitable questions. </w:t>
            </w:r>
          </w:p>
        </w:tc>
      </w:tr>
      <w:tr w:rsidR="00F86C29" w:rsidRPr="006E5C19" w14:paraId="5C9F226D" w14:textId="77777777" w:rsidTr="00F86C29">
        <w:trPr>
          <w:trHeight w:val="850"/>
        </w:trPr>
        <w:tc>
          <w:tcPr>
            <w:tcW w:w="2328" w:type="dxa"/>
          </w:tcPr>
          <w:p w14:paraId="7650FDF5" w14:textId="1B460414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 xml:space="preserve">Why is the </w:t>
            </w:r>
            <w:r w:rsidRPr="006E5C19">
              <w:rPr>
                <w:rFonts w:cs="Tahoma"/>
                <w:b/>
                <w:iCs/>
                <w:sz w:val="20"/>
                <w:szCs w:val="20"/>
                <w:u w:val="single"/>
                <w:lang w:val="en-US"/>
              </w:rPr>
              <w:t xml:space="preserve">Torah </w:t>
            </w:r>
            <w:r w:rsidRPr="006E5C19">
              <w:rPr>
                <w:rFonts w:cs="Tahoma"/>
                <w:b/>
                <w:iCs/>
                <w:sz w:val="20"/>
                <w:szCs w:val="20"/>
                <w:lang w:val="en-US"/>
              </w:rPr>
              <w:t>such a joy for the Jewish community?</w:t>
            </w:r>
          </w:p>
        </w:tc>
        <w:tc>
          <w:tcPr>
            <w:tcW w:w="2328" w:type="dxa"/>
          </w:tcPr>
          <w:p w14:paraId="1C2B8CE1" w14:textId="28981474" w:rsidR="00F86C29" w:rsidRPr="005D7C2A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5D7C2A">
              <w:rPr>
                <w:rFonts w:cs="Tahoma"/>
                <w:bCs/>
                <w:iCs/>
                <w:sz w:val="20"/>
                <w:szCs w:val="20"/>
              </w:rPr>
              <w:t>Simchat Torah, Bimah, synagogue, mezuzah, Moses, Holy Ark, Hebrew</w:t>
            </w:r>
          </w:p>
        </w:tc>
        <w:tc>
          <w:tcPr>
            <w:tcW w:w="2569" w:type="dxa"/>
          </w:tcPr>
          <w:p w14:paraId="4DC852C1" w14:textId="058DC355" w:rsidR="00F86C29" w:rsidRPr="003D659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0643A3">
              <w:rPr>
                <w:rFonts w:cs="Tahoma"/>
                <w:bCs/>
                <w:iCs/>
                <w:sz w:val="20"/>
                <w:szCs w:val="20"/>
              </w:rPr>
              <w:t>The Torah is a special and important book for Jews. They believe it was given to them by God.</w:t>
            </w:r>
          </w:p>
        </w:tc>
        <w:tc>
          <w:tcPr>
            <w:tcW w:w="2551" w:type="dxa"/>
          </w:tcPr>
          <w:p w14:paraId="191B86BD" w14:textId="07207F39" w:rsidR="00F86C29" w:rsidRPr="00FE4191" w:rsidRDefault="00F86C29" w:rsidP="00F86C29">
            <w:pPr>
              <w:spacing w:line="259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Know</w:t>
            </w:r>
            <w:r w:rsidRPr="00FE4191">
              <w:rPr>
                <w:rFonts w:cs="Tahoma"/>
                <w:sz w:val="20"/>
                <w:szCs w:val="20"/>
              </w:rPr>
              <w:t xml:space="preserve"> that the Torah is the most important book for Jewish people given by God.  </w:t>
            </w:r>
          </w:p>
        </w:tc>
        <w:tc>
          <w:tcPr>
            <w:tcW w:w="2552" w:type="dxa"/>
          </w:tcPr>
          <w:p w14:paraId="500CC538" w14:textId="02C837DF" w:rsidR="00F86C29" w:rsidRPr="00912458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FE4191">
              <w:rPr>
                <w:rFonts w:cs="Tahoma"/>
                <w:sz w:val="20"/>
                <w:szCs w:val="20"/>
              </w:rPr>
              <w:t>Know the Torah contains rules.</w:t>
            </w:r>
          </w:p>
        </w:tc>
        <w:tc>
          <w:tcPr>
            <w:tcW w:w="2976" w:type="dxa"/>
          </w:tcPr>
          <w:p w14:paraId="14F6D6E7" w14:textId="0A60A9FC" w:rsidR="00F86C29" w:rsidRPr="00665583" w:rsidRDefault="00F86C29" w:rsidP="00F86C29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FE4191">
              <w:rPr>
                <w:rFonts w:cs="Tahoma"/>
                <w:sz w:val="20"/>
                <w:szCs w:val="20"/>
              </w:rPr>
              <w:t>Remember that a mezuzah contains important words for Jewish people (the Shema)</w:t>
            </w:r>
          </w:p>
        </w:tc>
      </w:tr>
      <w:tr w:rsidR="00F86C29" w:rsidRPr="006E5C19" w14:paraId="6C289008" w14:textId="77777777" w:rsidTr="006031B3">
        <w:trPr>
          <w:trHeight w:val="397"/>
        </w:trPr>
        <w:tc>
          <w:tcPr>
            <w:tcW w:w="15304" w:type="dxa"/>
            <w:gridSpan w:val="6"/>
            <w:shd w:val="clear" w:color="auto" w:fill="D9D9D9" w:themeFill="background1" w:themeFillShade="D9"/>
            <w:vAlign w:val="center"/>
          </w:tcPr>
          <w:p w14:paraId="6C6EA7CF" w14:textId="54421998" w:rsidR="00F86C29" w:rsidRPr="00947AD5" w:rsidRDefault="00F86C29" w:rsidP="00F86C29">
            <w:pPr>
              <w:spacing w:before="0"/>
              <w:jc w:val="center"/>
              <w:rPr>
                <w:rFonts w:cs="Tahoma"/>
                <w:b/>
                <w:iCs/>
                <w:sz w:val="20"/>
                <w:szCs w:val="20"/>
              </w:rPr>
            </w:pPr>
            <w:r w:rsidRPr="00947AD5">
              <w:rPr>
                <w:rFonts w:cs="Tahoma"/>
                <w:b/>
                <w:iCs/>
                <w:sz w:val="20"/>
                <w:szCs w:val="20"/>
              </w:rPr>
              <w:t>Year 3</w:t>
            </w:r>
          </w:p>
        </w:tc>
      </w:tr>
      <w:tr w:rsidR="00F86C29" w:rsidRPr="006E5C19" w14:paraId="78ACED33" w14:textId="77777777" w:rsidTr="00226530">
        <w:tc>
          <w:tcPr>
            <w:tcW w:w="2328" w:type="dxa"/>
          </w:tcPr>
          <w:p w14:paraId="19E15A61" w14:textId="598A69FE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How do Christians show that </w:t>
            </w:r>
            <w:r w:rsidRPr="006E5C19">
              <w:rPr>
                <w:b/>
                <w:iCs/>
                <w:sz w:val="20"/>
                <w:szCs w:val="20"/>
                <w:u w:val="single"/>
                <w:lang w:val="en-US"/>
              </w:rPr>
              <w:t>reconciliation</w:t>
            </w: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 with God and others is important?</w:t>
            </w:r>
          </w:p>
        </w:tc>
        <w:tc>
          <w:tcPr>
            <w:tcW w:w="2328" w:type="dxa"/>
          </w:tcPr>
          <w:p w14:paraId="7554EE69" w14:textId="51C22155" w:rsidR="00F86C29" w:rsidRPr="00DE350D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Parable, reconciliation, Desmond Tutu</w:t>
            </w:r>
          </w:p>
        </w:tc>
        <w:tc>
          <w:tcPr>
            <w:tcW w:w="2569" w:type="dxa"/>
          </w:tcPr>
          <w:p w14:paraId="564B34AB" w14:textId="6F1D8374" w:rsidR="00F86C29" w:rsidRPr="003D659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255417">
              <w:rPr>
                <w:rFonts w:cs="Tahoma"/>
                <w:bCs/>
                <w:iCs/>
                <w:sz w:val="20"/>
                <w:szCs w:val="20"/>
              </w:rPr>
              <w:t>Christians believe God wants them to be peacemakers based on the example of Jesus.</w:t>
            </w:r>
          </w:p>
        </w:tc>
        <w:tc>
          <w:tcPr>
            <w:tcW w:w="2551" w:type="dxa"/>
          </w:tcPr>
          <w:p w14:paraId="1E306E26" w14:textId="134C48A4" w:rsidR="00F86C29" w:rsidRPr="00665583" w:rsidRDefault="00F86C29" w:rsidP="00F86C29">
            <w:pPr>
              <w:rPr>
                <w:rFonts w:cs="Tahoma"/>
                <w:sz w:val="20"/>
                <w:szCs w:val="20"/>
              </w:rPr>
            </w:pPr>
            <w:r w:rsidRPr="00E16FE9">
              <w:rPr>
                <w:rFonts w:cs="Tahoma"/>
                <w:sz w:val="20"/>
                <w:szCs w:val="20"/>
              </w:rPr>
              <w:t>Tell the story of the prodigal son and explain what is means to a Christian.</w:t>
            </w:r>
          </w:p>
        </w:tc>
        <w:tc>
          <w:tcPr>
            <w:tcW w:w="2552" w:type="dxa"/>
          </w:tcPr>
          <w:p w14:paraId="42FE5C1B" w14:textId="3965D940" w:rsidR="00F86C29" w:rsidRPr="00665583" w:rsidRDefault="00F86C29" w:rsidP="00F86C29">
            <w:pPr>
              <w:rPr>
                <w:rFonts w:cs="Tahoma"/>
                <w:sz w:val="20"/>
                <w:szCs w:val="20"/>
              </w:rPr>
            </w:pPr>
            <w:r w:rsidRPr="00E16FE9">
              <w:rPr>
                <w:rFonts w:cs="Tahoma"/>
                <w:sz w:val="20"/>
                <w:szCs w:val="20"/>
              </w:rPr>
              <w:t>Explain the role of confession for some Christians around the world.</w:t>
            </w:r>
          </w:p>
        </w:tc>
        <w:tc>
          <w:tcPr>
            <w:tcW w:w="2976" w:type="dxa"/>
          </w:tcPr>
          <w:p w14:paraId="33204968" w14:textId="618C962A" w:rsidR="00F86C29" w:rsidRPr="0014613A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14613A">
              <w:rPr>
                <w:rFonts w:cs="Tahoma"/>
                <w:bCs/>
                <w:iCs/>
                <w:sz w:val="20"/>
                <w:szCs w:val="20"/>
              </w:rPr>
              <w:t>Understa</w:t>
            </w:r>
            <w:r>
              <w:rPr>
                <w:rFonts w:cs="Tahoma"/>
                <w:bCs/>
                <w:iCs/>
                <w:sz w:val="20"/>
                <w:szCs w:val="20"/>
              </w:rPr>
              <w:t xml:space="preserve">nding the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Christan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 xml:space="preserve"> call to be a peacemaker e.g. </w:t>
            </w:r>
            <w:r w:rsidRPr="0014613A">
              <w:rPr>
                <w:rFonts w:cs="Tahoma"/>
                <w:bCs/>
                <w:iCs/>
                <w:sz w:val="20"/>
                <w:szCs w:val="20"/>
              </w:rPr>
              <w:t>Desmond Tutu</w:t>
            </w:r>
            <w:r>
              <w:rPr>
                <w:rFonts w:cs="Tahoma"/>
                <w:bCs/>
                <w:iCs/>
                <w:sz w:val="20"/>
                <w:szCs w:val="20"/>
              </w:rPr>
              <w:t>.</w:t>
            </w:r>
          </w:p>
        </w:tc>
      </w:tr>
      <w:tr w:rsidR="00F86C29" w:rsidRPr="006E5C19" w14:paraId="3EC5E270" w14:textId="77777777" w:rsidTr="00700F83">
        <w:tc>
          <w:tcPr>
            <w:tcW w:w="2328" w:type="dxa"/>
          </w:tcPr>
          <w:p w14:paraId="2773B2F8" w14:textId="68CDE366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How does a Muslim show their </w:t>
            </w:r>
            <w:r w:rsidRPr="006E5C19">
              <w:rPr>
                <w:b/>
                <w:iCs/>
                <w:sz w:val="20"/>
                <w:szCs w:val="20"/>
                <w:u w:val="single"/>
                <w:lang w:val="en-US"/>
              </w:rPr>
              <w:t>submission</w:t>
            </w: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 and</w:t>
            </w:r>
            <w:r w:rsidRPr="006E5C19">
              <w:rPr>
                <w:b/>
                <w:iCs/>
                <w:sz w:val="20"/>
                <w:szCs w:val="20"/>
                <w:u w:val="single"/>
                <w:lang w:val="en-US"/>
              </w:rPr>
              <w:t xml:space="preserve"> obedience</w:t>
            </w: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 to Allah?</w:t>
            </w:r>
          </w:p>
        </w:tc>
        <w:tc>
          <w:tcPr>
            <w:tcW w:w="2328" w:type="dxa"/>
          </w:tcPr>
          <w:p w14:paraId="1CA5A698" w14:textId="5D1B4C0D" w:rsidR="00F86C29" w:rsidRPr="00DE350D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Bismallah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Salat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Adhan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 xml:space="preserve">, Muezzin, </w:t>
            </w:r>
            <w:proofErr w:type="spellStart"/>
            <w:r w:rsidRPr="00FE31CC">
              <w:rPr>
                <w:rFonts w:cs="Tahoma"/>
                <w:bCs/>
                <w:iCs/>
                <w:sz w:val="20"/>
                <w:szCs w:val="20"/>
              </w:rPr>
              <w:t>mu’adhin</w:t>
            </w:r>
            <w:proofErr w:type="spellEnd"/>
          </w:p>
        </w:tc>
        <w:tc>
          <w:tcPr>
            <w:tcW w:w="2569" w:type="dxa"/>
          </w:tcPr>
          <w:p w14:paraId="19F4C82C" w14:textId="20676864" w:rsidR="00F86C29" w:rsidRPr="003D659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4D5B0A">
              <w:rPr>
                <w:rFonts w:cs="Tahoma"/>
                <w:bCs/>
                <w:iCs/>
                <w:sz w:val="20"/>
                <w:szCs w:val="20"/>
              </w:rPr>
              <w:t>Muslims submit to Allah because of his greatness. He is to be obeyed at all times.</w:t>
            </w:r>
          </w:p>
        </w:tc>
        <w:tc>
          <w:tcPr>
            <w:tcW w:w="2551" w:type="dxa"/>
          </w:tcPr>
          <w:p w14:paraId="5EB0073D" w14:textId="708B6DA1" w:rsidR="00F86C29" w:rsidRPr="00665583" w:rsidRDefault="00F86C29" w:rsidP="00F86C29">
            <w:pPr>
              <w:spacing w:after="160" w:line="259" w:lineRule="auto"/>
              <w:rPr>
                <w:sz w:val="20"/>
                <w:szCs w:val="20"/>
              </w:rPr>
            </w:pPr>
            <w:r w:rsidRPr="00DB0FCF">
              <w:rPr>
                <w:sz w:val="20"/>
                <w:szCs w:val="20"/>
              </w:rPr>
              <w:t>Describe what a Muslim might learn from the story of Bilal and the first call to prayer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14:paraId="2212A566" w14:textId="3BCC6FDF" w:rsidR="00F86C29" w:rsidRPr="00700F83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Knowing how Muslims get ready to pray.</w:t>
            </w:r>
          </w:p>
        </w:tc>
        <w:tc>
          <w:tcPr>
            <w:tcW w:w="2976" w:type="dxa"/>
            <w:shd w:val="clear" w:color="auto" w:fill="auto"/>
          </w:tcPr>
          <w:p w14:paraId="43647628" w14:textId="6E6EF07F" w:rsidR="00F86C29" w:rsidRDefault="00F86C29" w:rsidP="00F86C29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Understand how</w:t>
            </w:r>
            <w:r w:rsidRPr="00DB0FCF">
              <w:rPr>
                <w:rFonts w:cs="Tahoma"/>
                <w:sz w:val="20"/>
                <w:szCs w:val="20"/>
              </w:rPr>
              <w:t xml:space="preserve"> saying the Bismillah reminds Muslims that Allah is involved in everything.</w:t>
            </w:r>
          </w:p>
          <w:p w14:paraId="406005A8" w14:textId="77777777" w:rsidR="00F86C29" w:rsidRPr="00700F83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</w:tr>
      <w:tr w:rsidR="00F86C29" w:rsidRPr="006E5C19" w14:paraId="58AF5F3F" w14:textId="77777777" w:rsidTr="00761ADE">
        <w:trPr>
          <w:trHeight w:val="427"/>
        </w:trPr>
        <w:tc>
          <w:tcPr>
            <w:tcW w:w="2328" w:type="dxa"/>
          </w:tcPr>
          <w:p w14:paraId="5EABCB6F" w14:textId="28770654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Why do Hindus want to collect good </w:t>
            </w:r>
            <w:r w:rsidRPr="006E5C19">
              <w:rPr>
                <w:b/>
                <w:iCs/>
                <w:sz w:val="20"/>
                <w:szCs w:val="20"/>
                <w:u w:val="single"/>
                <w:lang w:val="en-US"/>
              </w:rPr>
              <w:t>karma</w:t>
            </w:r>
            <w:r w:rsidRPr="006E5C19">
              <w:rPr>
                <w:b/>
                <w:iCs/>
                <w:sz w:val="20"/>
                <w:szCs w:val="20"/>
                <w:lang w:val="en-US"/>
              </w:rPr>
              <w:t>?</w:t>
            </w:r>
          </w:p>
        </w:tc>
        <w:tc>
          <w:tcPr>
            <w:tcW w:w="2328" w:type="dxa"/>
          </w:tcPr>
          <w:p w14:paraId="7FA84799" w14:textId="27C8B4B7" w:rsidR="00F86C29" w:rsidRPr="00DE350D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Karma, moksha, samsara, reincarnation, soul</w:t>
            </w:r>
          </w:p>
        </w:tc>
        <w:tc>
          <w:tcPr>
            <w:tcW w:w="2569" w:type="dxa"/>
          </w:tcPr>
          <w:p w14:paraId="75CFB675" w14:textId="533FA373" w:rsidR="00F86C29" w:rsidRPr="003D659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0A3939">
              <w:rPr>
                <w:rFonts w:cs="Tahoma"/>
                <w:bCs/>
                <w:iCs/>
                <w:sz w:val="20"/>
                <w:szCs w:val="20"/>
              </w:rPr>
              <w:t>Hindus take responsibility for gathering good karma and living the right way.</w:t>
            </w:r>
          </w:p>
        </w:tc>
        <w:tc>
          <w:tcPr>
            <w:tcW w:w="2551" w:type="dxa"/>
          </w:tcPr>
          <w:p w14:paraId="3C97ACB3" w14:textId="2FF9A037" w:rsidR="00F86C29" w:rsidRPr="00665583" w:rsidRDefault="00F86C29" w:rsidP="00F86C29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D</w:t>
            </w:r>
            <w:r w:rsidRPr="00844D8F">
              <w:rPr>
                <w:rFonts w:cs="Tahoma"/>
                <w:sz w:val="20"/>
                <w:szCs w:val="20"/>
              </w:rPr>
              <w:t>escribe what Hindus might learn from one of the stories of the Panchatantra about living the right way.</w:t>
            </w:r>
            <w:r>
              <w:rPr>
                <w:rFonts w:cs="Tahoma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14:paraId="56990D97" w14:textId="77777777" w:rsidR="00F86C29" w:rsidRPr="0098169B" w:rsidRDefault="00F86C29" w:rsidP="00F86C29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98169B">
              <w:rPr>
                <w:rFonts w:cs="Tahoma"/>
                <w:sz w:val="20"/>
                <w:szCs w:val="20"/>
              </w:rPr>
              <w:t xml:space="preserve">Explain that Hindus are encouraged to perform acts of selfless kindness.  </w:t>
            </w:r>
          </w:p>
          <w:p w14:paraId="21C93528" w14:textId="58ACA973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976" w:type="dxa"/>
          </w:tcPr>
          <w:p w14:paraId="6FB272D3" w14:textId="1AA8629D" w:rsidR="00F86C29" w:rsidRDefault="00F86C29" w:rsidP="00F86C29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Describe what happens at </w:t>
            </w:r>
            <w:proofErr w:type="gramStart"/>
            <w:r>
              <w:rPr>
                <w:rFonts w:cs="Tahoma"/>
                <w:sz w:val="20"/>
                <w:szCs w:val="20"/>
              </w:rPr>
              <w:t xml:space="preserve">the </w:t>
            </w:r>
            <w:r w:rsidRPr="00F804F1">
              <w:rPr>
                <w:rFonts w:cs="Tahoma"/>
                <w:sz w:val="20"/>
                <w:szCs w:val="20"/>
              </w:rPr>
              <w:t xml:space="preserve"> Upanayana</w:t>
            </w:r>
            <w:proofErr w:type="gramEnd"/>
            <w:r w:rsidRPr="00F804F1">
              <w:rPr>
                <w:rFonts w:cs="Tahoma"/>
                <w:sz w:val="20"/>
                <w:szCs w:val="20"/>
              </w:rPr>
              <w:t xml:space="preserve"> or ‘Sacred Thread Ceremony’</w:t>
            </w:r>
            <w:r>
              <w:rPr>
                <w:rFonts w:cs="Tahoma"/>
                <w:sz w:val="20"/>
                <w:szCs w:val="20"/>
              </w:rPr>
              <w:t>.</w:t>
            </w:r>
          </w:p>
          <w:p w14:paraId="3F09091C" w14:textId="4438858F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</w:tr>
      <w:tr w:rsidR="00F86C29" w:rsidRPr="006E5C19" w14:paraId="127ACFC4" w14:textId="77777777" w:rsidTr="00DA25A7">
        <w:tc>
          <w:tcPr>
            <w:tcW w:w="2328" w:type="dxa"/>
          </w:tcPr>
          <w:p w14:paraId="6C74170A" w14:textId="03950FF0" w:rsidR="00F86C29" w:rsidRPr="006E5C19" w:rsidRDefault="00F86C29" w:rsidP="00F86C29">
            <w:pPr>
              <w:suppressAutoHyphens/>
              <w:autoSpaceDN w:val="0"/>
              <w:ind w:left="31"/>
              <w:textAlignment w:val="baseline"/>
              <w:rPr>
                <w:rFonts w:cs="Tahoma"/>
                <w:b/>
                <w:iCs/>
                <w:noProof/>
                <w:sz w:val="20"/>
                <w:szCs w:val="20"/>
              </w:rPr>
            </w:pPr>
            <w:r w:rsidRPr="006E5C19">
              <w:rPr>
                <w:rFonts w:cs="Tahoma"/>
                <w:b/>
                <w:bCs/>
                <w:iCs/>
                <w:sz w:val="20"/>
                <w:szCs w:val="20"/>
              </w:rPr>
              <w:t xml:space="preserve">Is the cross a symbol of love, </w:t>
            </w:r>
            <w:r w:rsidRPr="006E5C19">
              <w:rPr>
                <w:rFonts w:cs="Tahoma"/>
                <w:b/>
                <w:bCs/>
                <w:iCs/>
                <w:sz w:val="20"/>
                <w:szCs w:val="20"/>
                <w:u w:val="single"/>
              </w:rPr>
              <w:t>sacrifice</w:t>
            </w:r>
            <w:r w:rsidRPr="006E5C19">
              <w:rPr>
                <w:rFonts w:cs="Tahoma"/>
                <w:b/>
                <w:bCs/>
                <w:iCs/>
                <w:sz w:val="20"/>
                <w:szCs w:val="20"/>
              </w:rPr>
              <w:t xml:space="preserve"> or commitment for Christians?</w:t>
            </w:r>
            <w:r w:rsidRPr="006E5C19">
              <w:rPr>
                <w:rFonts w:cs="Tahoma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2328" w:type="dxa"/>
          </w:tcPr>
          <w:p w14:paraId="3CA4CCE6" w14:textId="1FC40AA7" w:rsidR="00F86C29" w:rsidRPr="00DE350D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Sacrifice, holy week, crucifix</w:t>
            </w:r>
          </w:p>
        </w:tc>
        <w:tc>
          <w:tcPr>
            <w:tcW w:w="2569" w:type="dxa"/>
          </w:tcPr>
          <w:p w14:paraId="19556D8C" w14:textId="1E315421" w:rsidR="00F86C29" w:rsidRPr="003D659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D91B75">
              <w:rPr>
                <w:rFonts w:cs="Tahoma"/>
                <w:bCs/>
                <w:iCs/>
                <w:sz w:val="20"/>
                <w:szCs w:val="20"/>
              </w:rPr>
              <w:t>For Christians, the cross is an important symbol for God’s love and is a sign of commitment as well as sacrifice</w:t>
            </w:r>
          </w:p>
        </w:tc>
        <w:tc>
          <w:tcPr>
            <w:tcW w:w="2551" w:type="dxa"/>
            <w:shd w:val="clear" w:color="auto" w:fill="auto"/>
          </w:tcPr>
          <w:p w14:paraId="7D584D1A" w14:textId="32A6894F" w:rsidR="00F86C29" w:rsidRPr="00DA25A7" w:rsidRDefault="00F86C29" w:rsidP="00F86C29">
            <w:pPr>
              <w:spacing w:after="160" w:line="259" w:lineRule="auto"/>
              <w:rPr>
                <w:rFonts w:cs="Tahoma"/>
                <w:bCs/>
                <w:iCs/>
                <w:sz w:val="20"/>
                <w:szCs w:val="20"/>
              </w:rPr>
            </w:pPr>
            <w:r w:rsidRPr="00DA25A7">
              <w:rPr>
                <w:rFonts w:cs="Tahoma"/>
                <w:bCs/>
                <w:iCs/>
                <w:sz w:val="20"/>
                <w:szCs w:val="20"/>
              </w:rPr>
              <w:t>Exploring the stories of Holy Week</w:t>
            </w:r>
          </w:p>
        </w:tc>
        <w:tc>
          <w:tcPr>
            <w:tcW w:w="2552" w:type="dxa"/>
            <w:shd w:val="clear" w:color="auto" w:fill="auto"/>
          </w:tcPr>
          <w:p w14:paraId="3F92D5F5" w14:textId="269689A5" w:rsidR="00F86C29" w:rsidRPr="00DA25A7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Understand Christianity is a global faith through exploring crosses across the world. </w:t>
            </w:r>
          </w:p>
        </w:tc>
        <w:tc>
          <w:tcPr>
            <w:tcW w:w="2976" w:type="dxa"/>
          </w:tcPr>
          <w:p w14:paraId="056719B8" w14:textId="77777777" w:rsidR="00F86C29" w:rsidRPr="00E16FE9" w:rsidRDefault="00F86C29" w:rsidP="00F86C29">
            <w:pPr>
              <w:rPr>
                <w:rFonts w:cs="Tahoma"/>
                <w:sz w:val="20"/>
                <w:szCs w:val="20"/>
              </w:rPr>
            </w:pPr>
            <w:r w:rsidRPr="00E16FE9">
              <w:rPr>
                <w:rFonts w:cs="Tahoma"/>
                <w:sz w:val="20"/>
                <w:szCs w:val="20"/>
              </w:rPr>
              <w:t xml:space="preserve">Explain why Christians wear crosses. </w:t>
            </w:r>
          </w:p>
          <w:p w14:paraId="7F26E70D" w14:textId="77777777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</w:tr>
      <w:tr w:rsidR="00F86C29" w:rsidRPr="006E5C19" w14:paraId="422829B6" w14:textId="77777777" w:rsidTr="00501253">
        <w:trPr>
          <w:trHeight w:val="227"/>
        </w:trPr>
        <w:tc>
          <w:tcPr>
            <w:tcW w:w="2328" w:type="dxa"/>
            <w:vMerge w:val="restart"/>
            <w:shd w:val="clear" w:color="auto" w:fill="D9D9D9" w:themeFill="background1" w:themeFillShade="D9"/>
            <w:vAlign w:val="center"/>
          </w:tcPr>
          <w:p w14:paraId="6B114CAE" w14:textId="1398C9C1" w:rsidR="00F86C29" w:rsidRPr="006E5C19" w:rsidRDefault="00F86C29" w:rsidP="00501253">
            <w:pPr>
              <w:spacing w:before="0"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lastRenderedPageBreak/>
              <w:t>Title of unit</w:t>
            </w:r>
          </w:p>
        </w:tc>
        <w:tc>
          <w:tcPr>
            <w:tcW w:w="2328" w:type="dxa"/>
            <w:vMerge w:val="restart"/>
            <w:shd w:val="clear" w:color="auto" w:fill="D9D9D9" w:themeFill="background1" w:themeFillShade="D9"/>
            <w:vAlign w:val="center"/>
          </w:tcPr>
          <w:p w14:paraId="11B7AC58" w14:textId="6780A8DC" w:rsidR="00F86C29" w:rsidRDefault="00F86C29" w:rsidP="00501253">
            <w:pPr>
              <w:spacing w:before="0"/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Vocabulary</w:t>
            </w:r>
          </w:p>
        </w:tc>
        <w:tc>
          <w:tcPr>
            <w:tcW w:w="2569" w:type="dxa"/>
            <w:vMerge w:val="restart"/>
            <w:shd w:val="clear" w:color="auto" w:fill="D9D9D9" w:themeFill="background1" w:themeFillShade="D9"/>
            <w:vAlign w:val="center"/>
          </w:tcPr>
          <w:p w14:paraId="4E5B6CA2" w14:textId="4DDADF28" w:rsidR="00F86C29" w:rsidRPr="00C97377" w:rsidRDefault="00F86C29" w:rsidP="00501253">
            <w:pPr>
              <w:spacing w:before="0"/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3D6594">
              <w:rPr>
                <w:rFonts w:cs="Tahoma"/>
                <w:b/>
                <w:sz w:val="20"/>
                <w:szCs w:val="20"/>
              </w:rPr>
              <w:t>Key outcome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  <w:vAlign w:val="center"/>
          </w:tcPr>
          <w:p w14:paraId="07F44C84" w14:textId="3B45C78F" w:rsidR="00F86C29" w:rsidRPr="00E16FE9" w:rsidRDefault="00F86C29" w:rsidP="00F86C29">
            <w:pPr>
              <w:spacing w:before="0"/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Substantive knowledge</w:t>
            </w:r>
          </w:p>
        </w:tc>
      </w:tr>
      <w:tr w:rsidR="00F86C29" w:rsidRPr="006E5C19" w14:paraId="11441E5C" w14:textId="77777777" w:rsidTr="00F86C29">
        <w:tc>
          <w:tcPr>
            <w:tcW w:w="2328" w:type="dxa"/>
            <w:vMerge/>
            <w:shd w:val="clear" w:color="auto" w:fill="D9D9D9" w:themeFill="background1" w:themeFillShade="D9"/>
          </w:tcPr>
          <w:p w14:paraId="328656CD" w14:textId="77777777" w:rsidR="00F86C29" w:rsidRPr="006E5C19" w:rsidRDefault="00F86C29" w:rsidP="00F86C29">
            <w:pPr>
              <w:rPr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2328" w:type="dxa"/>
            <w:vMerge/>
            <w:shd w:val="clear" w:color="auto" w:fill="D9D9D9" w:themeFill="background1" w:themeFillShade="D9"/>
          </w:tcPr>
          <w:p w14:paraId="66BCBB41" w14:textId="77777777" w:rsidR="00F86C29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69" w:type="dxa"/>
            <w:vMerge/>
            <w:shd w:val="clear" w:color="auto" w:fill="D9D9D9" w:themeFill="background1" w:themeFillShade="D9"/>
          </w:tcPr>
          <w:p w14:paraId="7168A312" w14:textId="77777777" w:rsidR="00F86C29" w:rsidRPr="00C97377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644F069" w14:textId="27F9525A" w:rsidR="00F86C29" w:rsidRPr="00E16FE9" w:rsidRDefault="00F86C29" w:rsidP="00F86C29">
            <w:pPr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1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DC7C430" w14:textId="22D92016" w:rsidR="00F86C29" w:rsidRPr="00E16FE9" w:rsidRDefault="00F86C29" w:rsidP="00F86C29">
            <w:pPr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2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63BE2952" w14:textId="7EB0BA37" w:rsidR="00F86C29" w:rsidRPr="00E16FE9" w:rsidRDefault="00F86C29" w:rsidP="00F86C29">
            <w:pPr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3</w:t>
            </w:r>
          </w:p>
        </w:tc>
      </w:tr>
      <w:tr w:rsidR="00F86C29" w:rsidRPr="006E5C19" w14:paraId="62EAC551" w14:textId="77777777" w:rsidTr="00226530">
        <w:tc>
          <w:tcPr>
            <w:tcW w:w="2328" w:type="dxa"/>
          </w:tcPr>
          <w:p w14:paraId="3F975AB1" w14:textId="46B2829F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What do Christians mean when they talk about the </w:t>
            </w:r>
            <w:r w:rsidRPr="006E5C19">
              <w:rPr>
                <w:b/>
                <w:iCs/>
                <w:sz w:val="20"/>
                <w:szCs w:val="20"/>
                <w:u w:val="single"/>
                <w:lang w:val="en-US"/>
              </w:rPr>
              <w:t>Kingdom of God</w:t>
            </w:r>
            <w:r w:rsidRPr="006E5C19">
              <w:rPr>
                <w:b/>
                <w:iCs/>
                <w:sz w:val="20"/>
                <w:szCs w:val="20"/>
                <w:lang w:val="en-US"/>
              </w:rPr>
              <w:t>?</w:t>
            </w:r>
          </w:p>
        </w:tc>
        <w:tc>
          <w:tcPr>
            <w:tcW w:w="2328" w:type="dxa"/>
          </w:tcPr>
          <w:p w14:paraId="2C7F0088" w14:textId="56872721" w:rsidR="00F86C29" w:rsidRPr="00DE350D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The Lord’s Prayer, parable</w:t>
            </w:r>
          </w:p>
        </w:tc>
        <w:tc>
          <w:tcPr>
            <w:tcW w:w="2569" w:type="dxa"/>
          </w:tcPr>
          <w:p w14:paraId="1F443F25" w14:textId="5743A44B" w:rsidR="00F86C29" w:rsidRPr="003D659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C97377">
              <w:rPr>
                <w:rFonts w:cs="Tahoma"/>
                <w:bCs/>
                <w:iCs/>
                <w:sz w:val="20"/>
                <w:szCs w:val="20"/>
              </w:rPr>
              <w:t>Christians believe Jesus is their King and want to follow his way of life.</w:t>
            </w:r>
          </w:p>
        </w:tc>
        <w:tc>
          <w:tcPr>
            <w:tcW w:w="2551" w:type="dxa"/>
          </w:tcPr>
          <w:p w14:paraId="0067CE43" w14:textId="77777777" w:rsidR="00F86C29" w:rsidRPr="00E16FE9" w:rsidRDefault="00F86C29" w:rsidP="00F86C29">
            <w:pPr>
              <w:rPr>
                <w:rFonts w:cs="Tahoma"/>
                <w:sz w:val="20"/>
                <w:szCs w:val="20"/>
              </w:rPr>
            </w:pPr>
            <w:r w:rsidRPr="00E16FE9">
              <w:rPr>
                <w:rFonts w:cs="Tahoma"/>
                <w:sz w:val="20"/>
                <w:szCs w:val="20"/>
              </w:rPr>
              <w:t>Explain that Jesus is the King of God’s Kingdom and describe what this Kingdom might look like.</w:t>
            </w:r>
          </w:p>
          <w:p w14:paraId="18372AD6" w14:textId="77777777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575C5080" w14:textId="77777777" w:rsidR="00F86C29" w:rsidRPr="00E16FE9" w:rsidRDefault="00F86C29" w:rsidP="00F86C29">
            <w:pPr>
              <w:rPr>
                <w:rFonts w:cs="Tahoma"/>
                <w:sz w:val="20"/>
                <w:szCs w:val="20"/>
              </w:rPr>
            </w:pPr>
            <w:r w:rsidRPr="00E16FE9">
              <w:rPr>
                <w:rFonts w:cs="Tahoma"/>
                <w:sz w:val="20"/>
                <w:szCs w:val="20"/>
              </w:rPr>
              <w:t>Describe what The Lord’s Prayer teaches about the Kingdom of God.</w:t>
            </w:r>
          </w:p>
          <w:p w14:paraId="177316A8" w14:textId="77777777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976" w:type="dxa"/>
          </w:tcPr>
          <w:p w14:paraId="0517DB97" w14:textId="77777777" w:rsidR="00F86C29" w:rsidRPr="00E16FE9" w:rsidRDefault="00F86C29" w:rsidP="00F86C29">
            <w:pPr>
              <w:rPr>
                <w:rFonts w:cs="Tahoma"/>
                <w:sz w:val="20"/>
                <w:szCs w:val="20"/>
              </w:rPr>
            </w:pPr>
            <w:r w:rsidRPr="00E16FE9">
              <w:rPr>
                <w:rFonts w:cs="Tahoma"/>
                <w:sz w:val="20"/>
                <w:szCs w:val="20"/>
              </w:rPr>
              <w:t>Describe why charity work is important to Christians as a way of growing God’s kingdom.</w:t>
            </w:r>
          </w:p>
          <w:p w14:paraId="3538E660" w14:textId="77777777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</w:tr>
      <w:tr w:rsidR="00F86C29" w:rsidRPr="006E5C19" w14:paraId="59CE3AB2" w14:textId="77777777" w:rsidTr="00226530">
        <w:tc>
          <w:tcPr>
            <w:tcW w:w="2328" w:type="dxa"/>
          </w:tcPr>
          <w:p w14:paraId="681F0ED8" w14:textId="4FA309BA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What symbols and stories help Jewish people remember their </w:t>
            </w:r>
            <w:r w:rsidRPr="006E5C19">
              <w:rPr>
                <w:b/>
                <w:iCs/>
                <w:sz w:val="20"/>
                <w:szCs w:val="20"/>
                <w:u w:val="single"/>
                <w:lang w:val="en-US"/>
              </w:rPr>
              <w:t>covenant</w:t>
            </w: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 with God?</w:t>
            </w:r>
          </w:p>
        </w:tc>
        <w:tc>
          <w:tcPr>
            <w:tcW w:w="2328" w:type="dxa"/>
          </w:tcPr>
          <w:p w14:paraId="0A895847" w14:textId="31B90387" w:rsidR="00F86C29" w:rsidRPr="00DE350D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DE350D">
              <w:rPr>
                <w:rFonts w:cs="Tahoma"/>
                <w:bCs/>
                <w:iCs/>
                <w:sz w:val="20"/>
                <w:szCs w:val="20"/>
              </w:rPr>
              <w:t xml:space="preserve">Exodus, </w:t>
            </w:r>
            <w:r>
              <w:rPr>
                <w:rFonts w:cs="Tahoma"/>
                <w:bCs/>
                <w:iCs/>
                <w:sz w:val="20"/>
                <w:szCs w:val="20"/>
              </w:rPr>
              <w:t xml:space="preserve">Passover,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Sedar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 xml:space="preserve">, Shavuot, Omer </w:t>
            </w:r>
          </w:p>
        </w:tc>
        <w:tc>
          <w:tcPr>
            <w:tcW w:w="2569" w:type="dxa"/>
          </w:tcPr>
          <w:p w14:paraId="520C4D2C" w14:textId="1F82EE27" w:rsidR="00F86C29" w:rsidRPr="003D659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830712">
              <w:rPr>
                <w:rFonts w:cs="Tahoma"/>
                <w:bCs/>
                <w:iCs/>
                <w:sz w:val="20"/>
                <w:szCs w:val="20"/>
              </w:rPr>
              <w:t>Jewish people believe they have a covenant with God.</w:t>
            </w:r>
          </w:p>
        </w:tc>
        <w:tc>
          <w:tcPr>
            <w:tcW w:w="2551" w:type="dxa"/>
          </w:tcPr>
          <w:p w14:paraId="3CF95F5C" w14:textId="7ABEC25E" w:rsidR="00F86C29" w:rsidRPr="0003476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034764">
              <w:rPr>
                <w:rFonts w:cs="Tahoma"/>
                <w:bCs/>
                <w:iCs/>
                <w:sz w:val="20"/>
                <w:szCs w:val="20"/>
              </w:rPr>
              <w:t>Understand the Exodus story</w:t>
            </w:r>
          </w:p>
        </w:tc>
        <w:tc>
          <w:tcPr>
            <w:tcW w:w="2552" w:type="dxa"/>
          </w:tcPr>
          <w:p w14:paraId="45CC261C" w14:textId="091EC539" w:rsidR="00F86C29" w:rsidRPr="0003476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034764">
              <w:rPr>
                <w:rFonts w:cs="Tahoma"/>
                <w:bCs/>
                <w:iCs/>
                <w:sz w:val="20"/>
                <w:szCs w:val="20"/>
              </w:rPr>
              <w:t>Describe some different customs and practices Jewish people have as part of their Pesach (Passover) celebrations</w:t>
            </w:r>
          </w:p>
        </w:tc>
        <w:tc>
          <w:tcPr>
            <w:tcW w:w="2976" w:type="dxa"/>
          </w:tcPr>
          <w:p w14:paraId="43DEEA45" w14:textId="6C5250EE" w:rsidR="00F86C29" w:rsidRPr="0003476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034764">
              <w:rPr>
                <w:rFonts w:cs="Tahoma"/>
                <w:bCs/>
                <w:iCs/>
                <w:sz w:val="20"/>
                <w:szCs w:val="20"/>
              </w:rPr>
              <w:t>Explain what happens at Shavuot.</w:t>
            </w:r>
          </w:p>
        </w:tc>
      </w:tr>
      <w:tr w:rsidR="00F86C29" w:rsidRPr="006E5C19" w14:paraId="701EDCBD" w14:textId="77777777" w:rsidTr="006031B3">
        <w:trPr>
          <w:trHeight w:val="397"/>
        </w:trPr>
        <w:tc>
          <w:tcPr>
            <w:tcW w:w="15304" w:type="dxa"/>
            <w:gridSpan w:val="6"/>
            <w:shd w:val="clear" w:color="auto" w:fill="D9D9D9" w:themeFill="background1" w:themeFillShade="D9"/>
            <w:vAlign w:val="center"/>
          </w:tcPr>
          <w:p w14:paraId="3074138D" w14:textId="1AF1A84D" w:rsidR="00F86C29" w:rsidRPr="00976E7D" w:rsidRDefault="00F86C29" w:rsidP="00F86C29">
            <w:pPr>
              <w:spacing w:before="0"/>
              <w:jc w:val="center"/>
              <w:rPr>
                <w:rFonts w:cs="Tahoma"/>
                <w:b/>
                <w:iCs/>
                <w:sz w:val="20"/>
                <w:szCs w:val="20"/>
              </w:rPr>
            </w:pPr>
            <w:r w:rsidRPr="00976E7D">
              <w:rPr>
                <w:rFonts w:cs="Tahoma"/>
                <w:b/>
                <w:iCs/>
                <w:sz w:val="20"/>
                <w:szCs w:val="20"/>
              </w:rPr>
              <w:t>Year 4</w:t>
            </w:r>
          </w:p>
        </w:tc>
      </w:tr>
      <w:tr w:rsidR="00F86C29" w:rsidRPr="006E5C19" w14:paraId="0E06E06F" w14:textId="77777777" w:rsidTr="00226530">
        <w:tc>
          <w:tcPr>
            <w:tcW w:w="2328" w:type="dxa"/>
          </w:tcPr>
          <w:p w14:paraId="33677C34" w14:textId="05675A1F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How does believing Jesus is their </w:t>
            </w:r>
            <w:proofErr w:type="spellStart"/>
            <w:r w:rsidRPr="006E5C19">
              <w:rPr>
                <w:b/>
                <w:iCs/>
                <w:sz w:val="20"/>
                <w:szCs w:val="20"/>
                <w:u w:val="single"/>
                <w:lang w:val="en-US"/>
              </w:rPr>
              <w:t>saviour</w:t>
            </w:r>
            <w:proofErr w:type="spellEnd"/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 inspire Christians to save and serve others?</w:t>
            </w:r>
          </w:p>
        </w:tc>
        <w:tc>
          <w:tcPr>
            <w:tcW w:w="2328" w:type="dxa"/>
          </w:tcPr>
          <w:p w14:paraId="2414AD49" w14:textId="288F6274" w:rsidR="00F86C29" w:rsidRPr="00D90EC6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William Booth, Salvation Army, sin</w:t>
            </w:r>
          </w:p>
        </w:tc>
        <w:tc>
          <w:tcPr>
            <w:tcW w:w="2569" w:type="dxa"/>
          </w:tcPr>
          <w:p w14:paraId="48488D8E" w14:textId="1D9A3C6E" w:rsidR="00F86C29" w:rsidRPr="003D659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4077ED">
              <w:rPr>
                <w:rFonts w:cs="Tahoma"/>
                <w:bCs/>
                <w:iCs/>
                <w:sz w:val="20"/>
                <w:szCs w:val="20"/>
              </w:rPr>
              <w:t>Christians believe Jesus is the saviour of the world who rescues us from sin.</w:t>
            </w:r>
          </w:p>
        </w:tc>
        <w:tc>
          <w:tcPr>
            <w:tcW w:w="2551" w:type="dxa"/>
          </w:tcPr>
          <w:p w14:paraId="47372C44" w14:textId="7C59C228" w:rsidR="00F86C29" w:rsidRPr="00E16FE9" w:rsidRDefault="00F86C29" w:rsidP="00F86C29">
            <w:pPr>
              <w:rPr>
                <w:rFonts w:cs="Tahoma"/>
                <w:sz w:val="20"/>
                <w:szCs w:val="20"/>
              </w:rPr>
            </w:pPr>
            <w:r w:rsidRPr="00E16FE9">
              <w:rPr>
                <w:rFonts w:cs="Tahoma"/>
                <w:sz w:val="20"/>
                <w:szCs w:val="20"/>
              </w:rPr>
              <w:t>Use a Bible to find chapter and verse where Jesus helps, saves or heals.</w:t>
            </w:r>
            <w:r>
              <w:rPr>
                <w:rFonts w:cs="Tahoma"/>
                <w:sz w:val="20"/>
                <w:szCs w:val="20"/>
              </w:rPr>
              <w:t xml:space="preserve"> </w:t>
            </w:r>
          </w:p>
          <w:p w14:paraId="226B57BB" w14:textId="7708BE3A" w:rsidR="00F86C29" w:rsidRPr="004077ED" w:rsidRDefault="00F86C29" w:rsidP="00F86C29">
            <w:pPr>
              <w:spacing w:after="160" w:line="259" w:lineRule="auto"/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0B115DEE" w14:textId="16843905" w:rsidR="00F86C29" w:rsidRPr="00665583" w:rsidRDefault="00F86C29" w:rsidP="00F86C29">
            <w:pPr>
              <w:rPr>
                <w:rFonts w:cs="Tahoma"/>
                <w:sz w:val="20"/>
                <w:szCs w:val="20"/>
              </w:rPr>
            </w:pPr>
            <w:r w:rsidRPr="00E16FE9">
              <w:rPr>
                <w:rFonts w:cs="Tahoma"/>
                <w:sz w:val="20"/>
                <w:szCs w:val="20"/>
              </w:rPr>
              <w:t xml:space="preserve">Give examples of different worship songs and what they celebrate about God and Jesus as Saviour of the world. </w:t>
            </w:r>
          </w:p>
        </w:tc>
        <w:tc>
          <w:tcPr>
            <w:tcW w:w="2976" w:type="dxa"/>
          </w:tcPr>
          <w:p w14:paraId="344D2165" w14:textId="00B51931" w:rsidR="00F86C29" w:rsidRPr="00E16FE9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E16FE9">
              <w:rPr>
                <w:rFonts w:cs="Tahoma"/>
                <w:bCs/>
                <w:iCs/>
                <w:sz w:val="20"/>
                <w:szCs w:val="20"/>
              </w:rPr>
              <w:t>Explore the Salvation Army</w:t>
            </w:r>
          </w:p>
        </w:tc>
      </w:tr>
      <w:tr w:rsidR="00F86C29" w:rsidRPr="006E5C19" w14:paraId="097884E4" w14:textId="77777777" w:rsidTr="00226530">
        <w:tc>
          <w:tcPr>
            <w:tcW w:w="2328" w:type="dxa"/>
          </w:tcPr>
          <w:p w14:paraId="3129D6E2" w14:textId="40516D97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Why do Muslims call Muhammad the ‘seal of the </w:t>
            </w:r>
            <w:r w:rsidRPr="006E5C19">
              <w:rPr>
                <w:b/>
                <w:iCs/>
                <w:sz w:val="20"/>
                <w:szCs w:val="20"/>
                <w:u w:val="single"/>
                <w:lang w:val="en-US"/>
              </w:rPr>
              <w:t>prophets’</w:t>
            </w:r>
            <w:r w:rsidRPr="006E5C19">
              <w:rPr>
                <w:b/>
                <w:iCs/>
                <w:sz w:val="20"/>
                <w:szCs w:val="20"/>
                <w:lang w:val="en-US"/>
              </w:rPr>
              <w:t>?</w:t>
            </w:r>
          </w:p>
        </w:tc>
        <w:tc>
          <w:tcPr>
            <w:tcW w:w="2328" w:type="dxa"/>
          </w:tcPr>
          <w:p w14:paraId="2D2559FE" w14:textId="29BFA10B" w:rsidR="00F86C29" w:rsidRPr="00D90EC6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Prophet,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shahadah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>, mosque, seal, calligraphy, Arabic, divine</w:t>
            </w:r>
          </w:p>
        </w:tc>
        <w:tc>
          <w:tcPr>
            <w:tcW w:w="2569" w:type="dxa"/>
          </w:tcPr>
          <w:p w14:paraId="0CFA4077" w14:textId="41F65B17" w:rsidR="00F86C29" w:rsidRPr="003D659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821DD2">
              <w:rPr>
                <w:rFonts w:cs="Tahoma"/>
                <w:bCs/>
                <w:iCs/>
                <w:sz w:val="20"/>
                <w:szCs w:val="20"/>
              </w:rPr>
              <w:t xml:space="preserve">Muslims believe Muhammad is the messenger of God and the last prophet.  </w:t>
            </w:r>
          </w:p>
        </w:tc>
        <w:tc>
          <w:tcPr>
            <w:tcW w:w="2551" w:type="dxa"/>
          </w:tcPr>
          <w:p w14:paraId="7787CAE0" w14:textId="5A8E1D46" w:rsidR="00F86C29" w:rsidRPr="00093D3B" w:rsidRDefault="00F86C29" w:rsidP="00F86C29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Explain what Muslims believe about Muhammad as the messenger of God and the last prophet and recall something about his life. </w:t>
            </w:r>
          </w:p>
        </w:tc>
        <w:tc>
          <w:tcPr>
            <w:tcW w:w="2552" w:type="dxa"/>
          </w:tcPr>
          <w:p w14:paraId="11CFC4DD" w14:textId="77777777" w:rsidR="00F86C29" w:rsidRDefault="00F86C29" w:rsidP="00F86C29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D</w:t>
            </w:r>
            <w:r w:rsidRPr="00C4030C">
              <w:rPr>
                <w:rFonts w:cs="Tahoma"/>
                <w:sz w:val="20"/>
                <w:szCs w:val="20"/>
              </w:rPr>
              <w:t>escribe some different ways Muslims show / do not show their beliefs about Muhammad in art, calligraphy or design</w:t>
            </w:r>
            <w:r>
              <w:rPr>
                <w:rFonts w:cs="Tahoma"/>
                <w:sz w:val="20"/>
                <w:szCs w:val="20"/>
              </w:rPr>
              <w:t>.</w:t>
            </w:r>
          </w:p>
          <w:p w14:paraId="2F7EF5AD" w14:textId="77777777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976" w:type="dxa"/>
          </w:tcPr>
          <w:p w14:paraId="21D32FDB" w14:textId="0B1611E1" w:rsidR="00F86C29" w:rsidRDefault="00F86C29" w:rsidP="00F86C29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Describe ways some Muslims celebrate Muhammad’s birthday.</w:t>
            </w:r>
          </w:p>
          <w:p w14:paraId="34A3C2E4" w14:textId="77777777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</w:tr>
      <w:tr w:rsidR="00F86C29" w:rsidRPr="006E5C19" w14:paraId="1FDE8396" w14:textId="77777777" w:rsidTr="00226530">
        <w:tc>
          <w:tcPr>
            <w:tcW w:w="2328" w:type="dxa"/>
          </w:tcPr>
          <w:p w14:paraId="5E7E670D" w14:textId="3EF002C3" w:rsidR="00F86C29" w:rsidRPr="00BA773E" w:rsidRDefault="00F86C29" w:rsidP="00F86C29">
            <w:pPr>
              <w:rPr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How does the story of Rama and Sita inspire Hindus to follow their </w:t>
            </w:r>
            <w:r w:rsidRPr="006E5C19">
              <w:rPr>
                <w:b/>
                <w:iCs/>
                <w:sz w:val="20"/>
                <w:szCs w:val="20"/>
                <w:u w:val="single"/>
                <w:lang w:val="en-US"/>
              </w:rPr>
              <w:t>dharma</w:t>
            </w:r>
            <w:r w:rsidRPr="006E5C19">
              <w:rPr>
                <w:b/>
                <w:iCs/>
                <w:sz w:val="20"/>
                <w:szCs w:val="20"/>
                <w:lang w:val="en-US"/>
              </w:rPr>
              <w:t>?</w:t>
            </w:r>
          </w:p>
        </w:tc>
        <w:tc>
          <w:tcPr>
            <w:tcW w:w="2328" w:type="dxa"/>
          </w:tcPr>
          <w:p w14:paraId="32443743" w14:textId="13A7BF87" w:rsidR="00F86C29" w:rsidRPr="00D90EC6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Dharma, Raksha Bandhan, murti, Diwali, divas</w:t>
            </w:r>
          </w:p>
        </w:tc>
        <w:tc>
          <w:tcPr>
            <w:tcW w:w="2569" w:type="dxa"/>
          </w:tcPr>
          <w:p w14:paraId="7E08E180" w14:textId="44940479" w:rsidR="00F86C29" w:rsidRPr="003D6594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B4E18">
              <w:rPr>
                <w:rFonts w:cs="Tahoma"/>
                <w:bCs/>
                <w:iCs/>
                <w:sz w:val="20"/>
                <w:szCs w:val="20"/>
              </w:rPr>
              <w:t>Hindus celebrate Rama and Sita’s commitment to duty.</w:t>
            </w:r>
          </w:p>
        </w:tc>
        <w:tc>
          <w:tcPr>
            <w:tcW w:w="2551" w:type="dxa"/>
          </w:tcPr>
          <w:p w14:paraId="675C02AC" w14:textId="77777777" w:rsidR="00F86C29" w:rsidRDefault="00F86C29" w:rsidP="00F86C29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D</w:t>
            </w:r>
            <w:r w:rsidRPr="00D23B99">
              <w:rPr>
                <w:rFonts w:cs="Tahoma"/>
                <w:sz w:val="20"/>
                <w:szCs w:val="20"/>
              </w:rPr>
              <w:t>escribe what a Hindu might learn from the story of Rama and Sita</w:t>
            </w:r>
            <w:r>
              <w:rPr>
                <w:rFonts w:cs="Tahoma"/>
                <w:sz w:val="20"/>
                <w:szCs w:val="20"/>
              </w:rPr>
              <w:t>.</w:t>
            </w:r>
          </w:p>
          <w:p w14:paraId="35BFD560" w14:textId="3AB8A13F" w:rsidR="00F86C29" w:rsidRPr="006E5C19" w:rsidRDefault="00F86C29" w:rsidP="00F86C29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1B6990AE" w14:textId="7955DA7D" w:rsidR="00F86C29" w:rsidRPr="00761ADE" w:rsidRDefault="00F86C29" w:rsidP="00F86C29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98169B">
              <w:rPr>
                <w:rFonts w:cs="Tahoma"/>
                <w:sz w:val="20"/>
                <w:szCs w:val="20"/>
              </w:rPr>
              <w:t xml:space="preserve">Describe some things Hindus do to celebrate Rama and Sita’s commitment to duty </w:t>
            </w:r>
            <w:r>
              <w:rPr>
                <w:rFonts w:cs="Tahoma"/>
                <w:sz w:val="20"/>
                <w:szCs w:val="20"/>
              </w:rPr>
              <w:t xml:space="preserve"> and d</w:t>
            </w:r>
            <w:r w:rsidRPr="0098169B">
              <w:rPr>
                <w:rFonts w:cs="Tahoma"/>
                <w:sz w:val="20"/>
                <w:szCs w:val="20"/>
              </w:rPr>
              <w:t>escribe how Hindus celebrate Diwali.</w:t>
            </w:r>
          </w:p>
        </w:tc>
        <w:tc>
          <w:tcPr>
            <w:tcW w:w="2976" w:type="dxa"/>
          </w:tcPr>
          <w:p w14:paraId="3BE01DA8" w14:textId="398DB02A" w:rsidR="00F86C29" w:rsidRPr="00F804F1" w:rsidRDefault="00F86C29" w:rsidP="00F86C29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F804F1">
              <w:rPr>
                <w:rFonts w:cs="Tahoma"/>
                <w:bCs/>
                <w:iCs/>
                <w:sz w:val="20"/>
                <w:szCs w:val="20"/>
              </w:rPr>
              <w:t>Describe what happens at a Hindu wedding.</w:t>
            </w:r>
          </w:p>
        </w:tc>
      </w:tr>
    </w:tbl>
    <w:p w14:paraId="31C5E81B" w14:textId="77777777" w:rsidR="00F86C29" w:rsidRDefault="00F86C29">
      <w:r>
        <w:br w:type="page"/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2328"/>
        <w:gridCol w:w="2328"/>
        <w:gridCol w:w="2569"/>
        <w:gridCol w:w="2551"/>
        <w:gridCol w:w="2552"/>
        <w:gridCol w:w="2976"/>
      </w:tblGrid>
      <w:tr w:rsidR="00A24B88" w:rsidRPr="006E5C19" w14:paraId="21C92C2C" w14:textId="77777777" w:rsidTr="00501253">
        <w:trPr>
          <w:trHeight w:val="170"/>
        </w:trPr>
        <w:tc>
          <w:tcPr>
            <w:tcW w:w="2328" w:type="dxa"/>
            <w:vMerge w:val="restart"/>
            <w:shd w:val="clear" w:color="auto" w:fill="D9D9D9" w:themeFill="background1" w:themeFillShade="D9"/>
            <w:vAlign w:val="center"/>
          </w:tcPr>
          <w:p w14:paraId="2FE483C8" w14:textId="070E4F60" w:rsidR="00A24B88" w:rsidRPr="006E5C19" w:rsidRDefault="00A24B88" w:rsidP="00501253">
            <w:pPr>
              <w:spacing w:before="0"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lastRenderedPageBreak/>
              <w:t>Title of unit</w:t>
            </w:r>
          </w:p>
        </w:tc>
        <w:tc>
          <w:tcPr>
            <w:tcW w:w="2328" w:type="dxa"/>
            <w:vMerge w:val="restart"/>
            <w:shd w:val="clear" w:color="auto" w:fill="D9D9D9" w:themeFill="background1" w:themeFillShade="D9"/>
            <w:vAlign w:val="center"/>
          </w:tcPr>
          <w:p w14:paraId="6CA049F3" w14:textId="4B07B891" w:rsidR="00A24B88" w:rsidRDefault="00A24B88" w:rsidP="00501253">
            <w:pPr>
              <w:spacing w:before="0"/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Vocabulary</w:t>
            </w:r>
          </w:p>
        </w:tc>
        <w:tc>
          <w:tcPr>
            <w:tcW w:w="2569" w:type="dxa"/>
            <w:vMerge w:val="restart"/>
            <w:shd w:val="clear" w:color="auto" w:fill="D9D9D9" w:themeFill="background1" w:themeFillShade="D9"/>
            <w:vAlign w:val="center"/>
          </w:tcPr>
          <w:p w14:paraId="5C41D541" w14:textId="02407057" w:rsidR="00A24B88" w:rsidRPr="00976E7D" w:rsidRDefault="00A24B88" w:rsidP="00501253">
            <w:pPr>
              <w:spacing w:before="0"/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3D6594">
              <w:rPr>
                <w:rFonts w:cs="Tahoma"/>
                <w:b/>
                <w:sz w:val="20"/>
                <w:szCs w:val="20"/>
              </w:rPr>
              <w:t>Key outcome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  <w:vAlign w:val="center"/>
          </w:tcPr>
          <w:p w14:paraId="38E0C3ED" w14:textId="2D0A4CF1" w:rsidR="00A24B88" w:rsidRPr="002A6A4C" w:rsidRDefault="00A24B88" w:rsidP="00A24B88">
            <w:pPr>
              <w:spacing w:before="0" w:line="259" w:lineRule="auto"/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Substantive knowledge</w:t>
            </w:r>
          </w:p>
        </w:tc>
      </w:tr>
      <w:tr w:rsidR="00A24B88" w:rsidRPr="006E5C19" w14:paraId="57A0A6C0" w14:textId="77777777" w:rsidTr="00A24B88">
        <w:trPr>
          <w:trHeight w:val="340"/>
        </w:trPr>
        <w:tc>
          <w:tcPr>
            <w:tcW w:w="2328" w:type="dxa"/>
            <w:vMerge/>
            <w:shd w:val="clear" w:color="auto" w:fill="D9D9D9" w:themeFill="background1" w:themeFillShade="D9"/>
          </w:tcPr>
          <w:p w14:paraId="172C1C99" w14:textId="77777777" w:rsidR="00A24B88" w:rsidRPr="006E5C19" w:rsidRDefault="00A24B88" w:rsidP="00A24B88">
            <w:pPr>
              <w:rPr>
                <w:b/>
                <w:iCs/>
                <w:sz w:val="20"/>
                <w:szCs w:val="20"/>
                <w:lang w:val="en-US"/>
              </w:rPr>
            </w:pPr>
          </w:p>
        </w:tc>
        <w:tc>
          <w:tcPr>
            <w:tcW w:w="2328" w:type="dxa"/>
            <w:vMerge/>
            <w:shd w:val="clear" w:color="auto" w:fill="D9D9D9" w:themeFill="background1" w:themeFillShade="D9"/>
          </w:tcPr>
          <w:p w14:paraId="1251D514" w14:textId="77777777" w:rsidR="00A24B88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69" w:type="dxa"/>
            <w:vMerge/>
            <w:shd w:val="clear" w:color="auto" w:fill="D9D9D9" w:themeFill="background1" w:themeFillShade="D9"/>
          </w:tcPr>
          <w:p w14:paraId="68681C48" w14:textId="77777777" w:rsidR="00A24B88" w:rsidRPr="00976E7D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7D11E2F3" w14:textId="3DA5E128" w:rsidR="00A24B88" w:rsidRDefault="00A24B88" w:rsidP="00A24B88">
            <w:pPr>
              <w:spacing w:before="0"/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1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23C7A97" w14:textId="1FBB9DD7" w:rsidR="00A24B88" w:rsidRPr="002A6A4C" w:rsidRDefault="00A24B88" w:rsidP="00A24B88">
            <w:pPr>
              <w:spacing w:before="0" w:line="259" w:lineRule="auto"/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2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5537C580" w14:textId="7BA30091" w:rsidR="00A24B88" w:rsidRPr="002A6A4C" w:rsidRDefault="00A24B88" w:rsidP="00A24B88">
            <w:pPr>
              <w:spacing w:before="0" w:line="259" w:lineRule="auto"/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3</w:t>
            </w:r>
          </w:p>
        </w:tc>
      </w:tr>
      <w:tr w:rsidR="00A24B88" w:rsidRPr="006E5C19" w14:paraId="6CB0FD6B" w14:textId="77777777" w:rsidTr="00226530">
        <w:tc>
          <w:tcPr>
            <w:tcW w:w="2328" w:type="dxa"/>
          </w:tcPr>
          <w:p w14:paraId="360D0450" w14:textId="3C1CAAA4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How does the teaching of the </w:t>
            </w:r>
            <w:r w:rsidRPr="006E5C19">
              <w:rPr>
                <w:b/>
                <w:iCs/>
                <w:sz w:val="20"/>
                <w:szCs w:val="20"/>
                <w:u w:val="single"/>
                <w:lang w:val="en-US"/>
              </w:rPr>
              <w:t>gurus</w:t>
            </w: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 move Sikhs from dark to light?</w:t>
            </w:r>
          </w:p>
        </w:tc>
        <w:tc>
          <w:tcPr>
            <w:tcW w:w="2328" w:type="dxa"/>
          </w:tcPr>
          <w:p w14:paraId="2C6B30D4" w14:textId="75339451" w:rsidR="00A24B88" w:rsidRPr="00D90EC6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Guru, Guru Nanak, Guru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Granth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 xml:space="preserve"> Sahib, Waheguru</w:t>
            </w:r>
          </w:p>
        </w:tc>
        <w:tc>
          <w:tcPr>
            <w:tcW w:w="2569" w:type="dxa"/>
          </w:tcPr>
          <w:p w14:paraId="273CFE99" w14:textId="6B275769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976E7D">
              <w:rPr>
                <w:rFonts w:cs="Tahoma"/>
                <w:bCs/>
                <w:iCs/>
                <w:sz w:val="20"/>
                <w:szCs w:val="20"/>
              </w:rPr>
              <w:t>Sikhs believe the divine light of God is passed from one Guru to the next.</w:t>
            </w:r>
          </w:p>
        </w:tc>
        <w:tc>
          <w:tcPr>
            <w:tcW w:w="2551" w:type="dxa"/>
          </w:tcPr>
          <w:p w14:paraId="69FFF54B" w14:textId="62D0B448" w:rsidR="00A24B88" w:rsidRPr="003328EA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D</w:t>
            </w:r>
            <w:r w:rsidRPr="003328EA">
              <w:rPr>
                <w:rFonts w:cs="Tahoma"/>
                <w:bCs/>
                <w:iCs/>
                <w:sz w:val="20"/>
                <w:szCs w:val="20"/>
              </w:rPr>
              <w:t>escribe what Sikhs might learn from the story of Nanak’s disappearance in the river</w:t>
            </w:r>
          </w:p>
        </w:tc>
        <w:tc>
          <w:tcPr>
            <w:tcW w:w="2552" w:type="dxa"/>
          </w:tcPr>
          <w:p w14:paraId="1B72238D" w14:textId="005AA87A" w:rsidR="00A24B88" w:rsidRPr="003328EA" w:rsidRDefault="00A24B88" w:rsidP="00A24B8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2A6A4C">
              <w:rPr>
                <w:rFonts w:cs="Tahoma"/>
                <w:sz w:val="20"/>
                <w:szCs w:val="20"/>
              </w:rPr>
              <w:t xml:space="preserve">Describe how and why Sikhs show the </w:t>
            </w:r>
            <w:proofErr w:type="spellStart"/>
            <w:r w:rsidRPr="002A6A4C">
              <w:rPr>
                <w:rFonts w:cs="Tahoma"/>
                <w:sz w:val="20"/>
                <w:szCs w:val="20"/>
              </w:rPr>
              <w:t>Granth</w:t>
            </w:r>
            <w:proofErr w:type="spellEnd"/>
            <w:r w:rsidRPr="002A6A4C">
              <w:rPr>
                <w:rFonts w:cs="Tahoma"/>
                <w:sz w:val="20"/>
                <w:szCs w:val="20"/>
              </w:rPr>
              <w:t xml:space="preserve"> the respect due to a living guru and how this is like or different from how other holy books are treated.</w:t>
            </w:r>
          </w:p>
        </w:tc>
        <w:tc>
          <w:tcPr>
            <w:tcW w:w="2976" w:type="dxa"/>
          </w:tcPr>
          <w:p w14:paraId="19D67274" w14:textId="77777777" w:rsidR="00A24B88" w:rsidRPr="002A6A4C" w:rsidRDefault="00A24B88" w:rsidP="00A24B8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2A6A4C">
              <w:rPr>
                <w:rFonts w:cs="Tahoma"/>
                <w:sz w:val="20"/>
                <w:szCs w:val="20"/>
              </w:rPr>
              <w:t>Understand how a Sikh will listen to the true Guru through chanting and meditating.</w:t>
            </w:r>
          </w:p>
          <w:p w14:paraId="04CAA1E2" w14:textId="77777777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</w:tr>
      <w:tr w:rsidR="00A24B88" w:rsidRPr="006E5C19" w14:paraId="7EFEA50D" w14:textId="77777777" w:rsidTr="00226530">
        <w:tc>
          <w:tcPr>
            <w:tcW w:w="2328" w:type="dxa"/>
          </w:tcPr>
          <w:p w14:paraId="09569F11" w14:textId="24E7C703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Why do Christians believe they are people on a </w:t>
            </w:r>
            <w:r w:rsidRPr="006E5C19">
              <w:rPr>
                <w:b/>
                <w:iCs/>
                <w:sz w:val="20"/>
                <w:szCs w:val="20"/>
                <w:u w:val="single"/>
                <w:lang w:val="en-US"/>
              </w:rPr>
              <w:t>mission</w:t>
            </w:r>
            <w:r w:rsidRPr="006E5C19">
              <w:rPr>
                <w:b/>
                <w:iCs/>
                <w:sz w:val="20"/>
                <w:szCs w:val="20"/>
                <w:lang w:val="en-US"/>
              </w:rPr>
              <w:t>?</w:t>
            </w:r>
          </w:p>
        </w:tc>
        <w:tc>
          <w:tcPr>
            <w:tcW w:w="2328" w:type="dxa"/>
          </w:tcPr>
          <w:p w14:paraId="5B20FFF4" w14:textId="164DC1D1" w:rsidR="00A24B88" w:rsidRPr="00D90EC6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Great Commission, Pentecost, Marks of Mission</w:t>
            </w:r>
          </w:p>
        </w:tc>
        <w:tc>
          <w:tcPr>
            <w:tcW w:w="2569" w:type="dxa"/>
          </w:tcPr>
          <w:p w14:paraId="1C081700" w14:textId="74E2FA3F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C43ABB">
              <w:rPr>
                <w:rFonts w:cs="Tahoma"/>
                <w:bCs/>
                <w:iCs/>
                <w:sz w:val="20"/>
                <w:szCs w:val="20"/>
              </w:rPr>
              <w:t>Jesus gave all Christians the task of spreading his message around the world. The Holy Spirit gives strength for this work.</w:t>
            </w:r>
          </w:p>
        </w:tc>
        <w:tc>
          <w:tcPr>
            <w:tcW w:w="2551" w:type="dxa"/>
          </w:tcPr>
          <w:p w14:paraId="65F5675F" w14:textId="77777777" w:rsidR="00A24B88" w:rsidRPr="00E16FE9" w:rsidRDefault="00A24B88" w:rsidP="00A24B8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E16FE9">
              <w:rPr>
                <w:rFonts w:cs="Tahoma"/>
                <w:sz w:val="20"/>
                <w:szCs w:val="20"/>
              </w:rPr>
              <w:t>Explain what the Great commission is and how the Holy Spirit strengthens Christians.</w:t>
            </w:r>
          </w:p>
          <w:p w14:paraId="7D6708ED" w14:textId="77777777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74CE798F" w14:textId="2125B87E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E16FE9">
              <w:rPr>
                <w:rFonts w:cs="Tahoma"/>
                <w:sz w:val="20"/>
                <w:szCs w:val="20"/>
              </w:rPr>
              <w:t>Describe how Pentecost is celebrated and acknowledged in church.</w:t>
            </w:r>
          </w:p>
        </w:tc>
        <w:tc>
          <w:tcPr>
            <w:tcW w:w="2976" w:type="dxa"/>
          </w:tcPr>
          <w:p w14:paraId="301A60C1" w14:textId="06AF7BB3" w:rsidR="00A24B88" w:rsidRPr="00E16FE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E16FE9">
              <w:rPr>
                <w:rFonts w:cs="Tahoma"/>
                <w:sz w:val="20"/>
                <w:szCs w:val="20"/>
              </w:rPr>
              <w:t xml:space="preserve">Recall the </w:t>
            </w:r>
            <w:r>
              <w:rPr>
                <w:rFonts w:cs="Tahoma"/>
                <w:sz w:val="20"/>
                <w:szCs w:val="20"/>
              </w:rPr>
              <w:t xml:space="preserve">5 </w:t>
            </w:r>
            <w:r w:rsidRPr="00E16FE9">
              <w:rPr>
                <w:rFonts w:cs="Tahoma"/>
                <w:sz w:val="20"/>
                <w:szCs w:val="20"/>
              </w:rPr>
              <w:t>marks of mission</w:t>
            </w:r>
            <w:r>
              <w:rPr>
                <w:rFonts w:cs="Tahoma"/>
                <w:sz w:val="20"/>
                <w:szCs w:val="20"/>
              </w:rPr>
              <w:t xml:space="preserve"> of the Anglican church.</w:t>
            </w:r>
          </w:p>
        </w:tc>
      </w:tr>
      <w:tr w:rsidR="00A24B88" w:rsidRPr="006E5C19" w14:paraId="42F8B1DA" w14:textId="77777777" w:rsidTr="00226530">
        <w:tc>
          <w:tcPr>
            <w:tcW w:w="2328" w:type="dxa"/>
          </w:tcPr>
          <w:p w14:paraId="7AB3218F" w14:textId="187CFECD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How do Sikhs put their beliefs about </w:t>
            </w:r>
            <w:r w:rsidRPr="006E5C19">
              <w:rPr>
                <w:b/>
                <w:iCs/>
                <w:sz w:val="20"/>
                <w:szCs w:val="20"/>
                <w:u w:val="single"/>
                <w:lang w:val="en-US"/>
              </w:rPr>
              <w:t>equality</w:t>
            </w:r>
            <w:r w:rsidRPr="006E5C19">
              <w:rPr>
                <w:b/>
                <w:iCs/>
                <w:sz w:val="20"/>
                <w:szCs w:val="20"/>
                <w:lang w:val="en-US"/>
              </w:rPr>
              <w:t xml:space="preserve"> into practice?</w:t>
            </w:r>
          </w:p>
        </w:tc>
        <w:tc>
          <w:tcPr>
            <w:tcW w:w="2328" w:type="dxa"/>
          </w:tcPr>
          <w:p w14:paraId="451B6C5A" w14:textId="49C88F10" w:rsidR="00A24B88" w:rsidRPr="00D90EC6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D90EC6">
              <w:rPr>
                <w:rFonts w:cs="Tahoma"/>
                <w:bCs/>
                <w:iCs/>
                <w:sz w:val="20"/>
                <w:szCs w:val="20"/>
              </w:rPr>
              <w:t xml:space="preserve">Sikh, </w:t>
            </w:r>
            <w:r>
              <w:rPr>
                <w:rFonts w:cs="Tahoma"/>
                <w:bCs/>
                <w:iCs/>
                <w:sz w:val="20"/>
                <w:szCs w:val="20"/>
              </w:rPr>
              <w:t xml:space="preserve">Kaur,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langar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Patka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Gurdwara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69" w:type="dxa"/>
          </w:tcPr>
          <w:p w14:paraId="481886D8" w14:textId="76E001FD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049E9">
              <w:rPr>
                <w:rFonts w:cs="Tahoma"/>
                <w:bCs/>
                <w:iCs/>
                <w:sz w:val="20"/>
                <w:szCs w:val="20"/>
              </w:rPr>
              <w:t>Sikhs believe everyone is equal because God is present in everyone.</w:t>
            </w:r>
          </w:p>
        </w:tc>
        <w:tc>
          <w:tcPr>
            <w:tcW w:w="2551" w:type="dxa"/>
          </w:tcPr>
          <w:p w14:paraId="6FF9F79D" w14:textId="47A71A9C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A6A4C">
              <w:rPr>
                <w:rFonts w:cs="Tahoma"/>
                <w:iCs/>
                <w:sz w:val="20"/>
                <w:szCs w:val="20"/>
              </w:rPr>
              <w:t>Describe what Sikhs might learn about God or how to live from the story of Guru Amar Das and the Emperor</w:t>
            </w:r>
            <w:r>
              <w:rPr>
                <w:rFonts w:cs="Tahoma"/>
                <w:iCs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639D387F" w14:textId="3CB8E61E" w:rsidR="00A24B88" w:rsidRPr="00900A95" w:rsidRDefault="00A24B88" w:rsidP="00A24B8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2A6A4C">
              <w:rPr>
                <w:rFonts w:cs="Tahoma"/>
                <w:sz w:val="20"/>
                <w:szCs w:val="20"/>
              </w:rPr>
              <w:t xml:space="preserve">Describe some similar things Sikhs do when they come to the gurdwara for worship and those which demonstrate equality. </w:t>
            </w:r>
          </w:p>
        </w:tc>
        <w:tc>
          <w:tcPr>
            <w:tcW w:w="2976" w:type="dxa"/>
          </w:tcPr>
          <w:p w14:paraId="218D40B9" w14:textId="49A0D370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A6A4C">
              <w:rPr>
                <w:rFonts w:cs="Tahoma"/>
                <w:sz w:val="20"/>
                <w:szCs w:val="20"/>
              </w:rPr>
              <w:t>Explain and describe the practice of the langar</w:t>
            </w:r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A24B88" w:rsidRPr="006E5C19" w14:paraId="6A211BB0" w14:textId="77777777" w:rsidTr="006031B3">
        <w:trPr>
          <w:trHeight w:val="397"/>
        </w:trPr>
        <w:tc>
          <w:tcPr>
            <w:tcW w:w="15304" w:type="dxa"/>
            <w:gridSpan w:val="6"/>
            <w:shd w:val="clear" w:color="auto" w:fill="D9D9D9" w:themeFill="background1" w:themeFillShade="D9"/>
            <w:vAlign w:val="center"/>
          </w:tcPr>
          <w:p w14:paraId="13F6477C" w14:textId="73C2086C" w:rsidR="00A24B88" w:rsidRPr="00D74106" w:rsidRDefault="00A24B88" w:rsidP="00A24B88">
            <w:pPr>
              <w:spacing w:before="0"/>
              <w:jc w:val="center"/>
              <w:rPr>
                <w:rFonts w:cs="Tahoma"/>
                <w:b/>
                <w:iCs/>
                <w:sz w:val="20"/>
                <w:szCs w:val="20"/>
              </w:rPr>
            </w:pPr>
            <w:r w:rsidRPr="00D74106">
              <w:rPr>
                <w:rFonts w:cs="Tahoma"/>
                <w:b/>
                <w:iCs/>
                <w:sz w:val="20"/>
                <w:szCs w:val="20"/>
              </w:rPr>
              <w:t>Year 5</w:t>
            </w:r>
          </w:p>
        </w:tc>
      </w:tr>
      <w:tr w:rsidR="00A24B88" w:rsidRPr="006E5C19" w14:paraId="21193EB1" w14:textId="77777777" w:rsidTr="00B27D28">
        <w:tc>
          <w:tcPr>
            <w:tcW w:w="2328" w:type="dxa"/>
          </w:tcPr>
          <w:p w14:paraId="7259C203" w14:textId="4565348B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lang w:val="en-US"/>
              </w:rPr>
              <w:t xml:space="preserve">Why is the </w:t>
            </w:r>
            <w:r w:rsidRPr="006E5C19">
              <w:rPr>
                <w:b/>
                <w:iCs/>
                <w:sz w:val="20"/>
                <w:u w:val="single"/>
                <w:lang w:val="en-US"/>
              </w:rPr>
              <w:t>gospel</w:t>
            </w:r>
            <w:r w:rsidRPr="006E5C19">
              <w:rPr>
                <w:b/>
                <w:iCs/>
                <w:sz w:val="20"/>
                <w:lang w:val="en-US"/>
              </w:rPr>
              <w:t xml:space="preserve"> such good news for Christians?</w:t>
            </w:r>
          </w:p>
        </w:tc>
        <w:tc>
          <w:tcPr>
            <w:tcW w:w="2328" w:type="dxa"/>
          </w:tcPr>
          <w:p w14:paraId="7874F3A8" w14:textId="6619F25A" w:rsidR="00A24B88" w:rsidRPr="00BF081F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BF081F">
              <w:rPr>
                <w:rFonts w:cs="Tahoma"/>
                <w:bCs/>
                <w:iCs/>
                <w:sz w:val="20"/>
                <w:szCs w:val="20"/>
              </w:rPr>
              <w:t xml:space="preserve">Lectern, </w:t>
            </w:r>
            <w:r>
              <w:rPr>
                <w:rFonts w:cs="Tahoma"/>
                <w:bCs/>
                <w:iCs/>
                <w:sz w:val="20"/>
                <w:szCs w:val="20"/>
              </w:rPr>
              <w:t>Herod, authority, Matthew, Mark, Luke, John, Gospel, account, pulpit</w:t>
            </w:r>
          </w:p>
        </w:tc>
        <w:tc>
          <w:tcPr>
            <w:tcW w:w="2569" w:type="dxa"/>
          </w:tcPr>
          <w:p w14:paraId="39B47CED" w14:textId="6BD32189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D74106">
              <w:rPr>
                <w:rFonts w:cs="Tahoma"/>
                <w:bCs/>
                <w:iCs/>
                <w:sz w:val="20"/>
                <w:szCs w:val="20"/>
              </w:rPr>
              <w:t>The gospel is good news for Christians because it contains the teachings and stories of Jesus.</w:t>
            </w:r>
          </w:p>
        </w:tc>
        <w:tc>
          <w:tcPr>
            <w:tcW w:w="2551" w:type="dxa"/>
          </w:tcPr>
          <w:p w14:paraId="7373D4CB" w14:textId="77777777" w:rsidR="00A24B88" w:rsidRPr="00E16FE9" w:rsidRDefault="00A24B88" w:rsidP="00A24B88">
            <w:pPr>
              <w:rPr>
                <w:rFonts w:cs="Tahoma"/>
                <w:sz w:val="20"/>
                <w:szCs w:val="20"/>
              </w:rPr>
            </w:pPr>
            <w:r w:rsidRPr="00E16FE9">
              <w:rPr>
                <w:rFonts w:cs="Tahoma"/>
                <w:sz w:val="20"/>
                <w:szCs w:val="20"/>
              </w:rPr>
              <w:t>Articulate teachings from the Gospels and explain how these are good news for Christians.</w:t>
            </w:r>
          </w:p>
          <w:p w14:paraId="5C29648A" w14:textId="65A9BF4C" w:rsidR="00A24B88" w:rsidRPr="00E16FE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14:paraId="3B02F72C" w14:textId="5B6F4E14" w:rsidR="00A24B88" w:rsidRPr="00B27D28" w:rsidRDefault="00A24B88" w:rsidP="00A24B88">
            <w:pPr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D</w:t>
            </w:r>
            <w:r w:rsidRPr="00B27D28">
              <w:rPr>
                <w:rFonts w:cs="Tahoma"/>
                <w:sz w:val="20"/>
                <w:szCs w:val="20"/>
              </w:rPr>
              <w:t>escribe and compare what may happen in a church when the Gospels are read</w:t>
            </w:r>
            <w:r>
              <w:rPr>
                <w:rFonts w:cs="Tahoma"/>
                <w:sz w:val="20"/>
                <w:szCs w:val="20"/>
              </w:rPr>
              <w:t>.</w:t>
            </w:r>
          </w:p>
        </w:tc>
        <w:tc>
          <w:tcPr>
            <w:tcW w:w="2976" w:type="dxa"/>
          </w:tcPr>
          <w:p w14:paraId="7BD1222E" w14:textId="18BB9C6C" w:rsidR="00A24B88" w:rsidRPr="00B27D28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Explore how </w:t>
            </w:r>
            <w:r w:rsidRPr="00B27D28">
              <w:rPr>
                <w:rFonts w:cs="Tahoma"/>
                <w:sz w:val="20"/>
                <w:szCs w:val="20"/>
              </w:rPr>
              <w:t>Jesus’ teaching affect Christians in their daily lives and why the words hold authority for them</w:t>
            </w:r>
            <w:r>
              <w:rPr>
                <w:rFonts w:cs="Tahoma"/>
                <w:sz w:val="20"/>
                <w:szCs w:val="20"/>
              </w:rPr>
              <w:t>.</w:t>
            </w:r>
          </w:p>
        </w:tc>
      </w:tr>
      <w:tr w:rsidR="00A24B88" w:rsidRPr="006E5C19" w14:paraId="406A8A2A" w14:textId="77777777" w:rsidTr="00226530">
        <w:tc>
          <w:tcPr>
            <w:tcW w:w="2328" w:type="dxa"/>
          </w:tcPr>
          <w:p w14:paraId="314EF6AF" w14:textId="324C377E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lang w:val="en-US"/>
              </w:rPr>
              <w:t xml:space="preserve">What does the Qur’an </w:t>
            </w:r>
            <w:r w:rsidRPr="006E5C19">
              <w:rPr>
                <w:b/>
                <w:iCs/>
                <w:sz w:val="20"/>
                <w:u w:val="single"/>
                <w:lang w:val="en-US"/>
              </w:rPr>
              <w:t>reveal</w:t>
            </w:r>
            <w:r w:rsidRPr="006E5C19">
              <w:rPr>
                <w:b/>
                <w:iCs/>
                <w:sz w:val="20"/>
                <w:lang w:val="en-US"/>
              </w:rPr>
              <w:t xml:space="preserve"> about Allah and his guidance?</w:t>
            </w:r>
          </w:p>
        </w:tc>
        <w:tc>
          <w:tcPr>
            <w:tcW w:w="2328" w:type="dxa"/>
          </w:tcPr>
          <w:p w14:paraId="3D5A56F7" w14:textId="020F5212" w:rsidR="00A24B88" w:rsidRPr="00D94DC2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D94DC2">
              <w:rPr>
                <w:rFonts w:cs="Tahoma"/>
                <w:bCs/>
                <w:iCs/>
                <w:sz w:val="20"/>
                <w:szCs w:val="20"/>
              </w:rPr>
              <w:t xml:space="preserve">Revelation, </w:t>
            </w:r>
            <w:r>
              <w:rPr>
                <w:rFonts w:cs="Tahoma"/>
                <w:bCs/>
                <w:iCs/>
                <w:sz w:val="20"/>
                <w:szCs w:val="20"/>
              </w:rPr>
              <w:t xml:space="preserve">Hira,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Gabirel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>, recite, Hafiz, Madrassah</w:t>
            </w:r>
          </w:p>
        </w:tc>
        <w:tc>
          <w:tcPr>
            <w:tcW w:w="2569" w:type="dxa"/>
          </w:tcPr>
          <w:p w14:paraId="4DC70ED5" w14:textId="57681E00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F05C02">
              <w:rPr>
                <w:rFonts w:cs="Tahoma"/>
                <w:bCs/>
                <w:iCs/>
                <w:sz w:val="20"/>
                <w:szCs w:val="20"/>
              </w:rPr>
              <w:t>For Muslims, the greatest revelation has comes from Allah to the Prophet Muhammad and is recorded in the Qur’an.</w:t>
            </w:r>
          </w:p>
        </w:tc>
        <w:tc>
          <w:tcPr>
            <w:tcW w:w="2551" w:type="dxa"/>
          </w:tcPr>
          <w:p w14:paraId="1D3C11CD" w14:textId="77777777" w:rsidR="00A24B88" w:rsidRDefault="00A24B88" w:rsidP="00A24B8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Retell the story of how the Qur’an was revealed to Muhammad.</w:t>
            </w:r>
          </w:p>
          <w:p w14:paraId="6890D7B2" w14:textId="77777777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17AFAB19" w14:textId="383EC5EE" w:rsidR="00A24B88" w:rsidRPr="00093D3B" w:rsidRDefault="00A24B88" w:rsidP="00A24B8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D</w:t>
            </w:r>
            <w:r w:rsidRPr="006338AA">
              <w:rPr>
                <w:rFonts w:cs="Tahoma"/>
                <w:sz w:val="20"/>
                <w:szCs w:val="20"/>
              </w:rPr>
              <w:t>escribe why only some Muslims seek to become Hafiz and how the study affects both their lives and the lives of others</w:t>
            </w:r>
            <w:r>
              <w:rPr>
                <w:rFonts w:cs="Tahoma"/>
                <w:sz w:val="20"/>
                <w:szCs w:val="20"/>
              </w:rPr>
              <w:t>.</w:t>
            </w:r>
          </w:p>
        </w:tc>
        <w:tc>
          <w:tcPr>
            <w:tcW w:w="2976" w:type="dxa"/>
          </w:tcPr>
          <w:p w14:paraId="494392FB" w14:textId="6DABE452" w:rsidR="00A24B88" w:rsidRPr="00761ADE" w:rsidRDefault="00A24B88" w:rsidP="00A24B8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093D3B">
              <w:rPr>
                <w:rFonts w:cs="Tahoma"/>
                <w:bCs/>
                <w:iCs/>
                <w:sz w:val="20"/>
                <w:szCs w:val="20"/>
              </w:rPr>
              <w:t>Ex</w:t>
            </w:r>
            <w:r>
              <w:rPr>
                <w:rFonts w:cs="Tahoma"/>
                <w:bCs/>
                <w:iCs/>
                <w:sz w:val="20"/>
                <w:szCs w:val="20"/>
              </w:rPr>
              <w:t xml:space="preserve">plain </w:t>
            </w:r>
            <w:r w:rsidRPr="006338AA">
              <w:rPr>
                <w:rFonts w:cs="Tahoma"/>
                <w:sz w:val="20"/>
                <w:szCs w:val="20"/>
              </w:rPr>
              <w:t>how Muslims express the idea of revelation as a rope reaching down to earth, suggesting what the image means</w:t>
            </w:r>
            <w:r>
              <w:rPr>
                <w:rFonts w:cs="Tahoma"/>
                <w:sz w:val="20"/>
                <w:szCs w:val="20"/>
              </w:rPr>
              <w:t>.</w:t>
            </w:r>
          </w:p>
        </w:tc>
      </w:tr>
    </w:tbl>
    <w:p w14:paraId="21B64674" w14:textId="77777777" w:rsidR="00A24B88" w:rsidRDefault="00A24B88">
      <w:r>
        <w:br w:type="page"/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2328"/>
        <w:gridCol w:w="2328"/>
        <w:gridCol w:w="2569"/>
        <w:gridCol w:w="2551"/>
        <w:gridCol w:w="2552"/>
        <w:gridCol w:w="2976"/>
      </w:tblGrid>
      <w:tr w:rsidR="00A24B88" w:rsidRPr="006E5C19" w14:paraId="027783BA" w14:textId="77777777" w:rsidTr="00501253">
        <w:trPr>
          <w:trHeight w:val="170"/>
        </w:trPr>
        <w:tc>
          <w:tcPr>
            <w:tcW w:w="2328" w:type="dxa"/>
            <w:vMerge w:val="restart"/>
            <w:shd w:val="clear" w:color="auto" w:fill="D9D9D9" w:themeFill="background1" w:themeFillShade="D9"/>
            <w:vAlign w:val="center"/>
          </w:tcPr>
          <w:p w14:paraId="0DC80A6D" w14:textId="707D02A9" w:rsidR="00A24B88" w:rsidRPr="006E5C19" w:rsidRDefault="00A24B88" w:rsidP="00501253">
            <w:pPr>
              <w:jc w:val="center"/>
              <w:rPr>
                <w:b/>
                <w:iCs/>
                <w:sz w:val="20"/>
                <w:lang w:val="en-US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lastRenderedPageBreak/>
              <w:t>Title of unit</w:t>
            </w:r>
          </w:p>
        </w:tc>
        <w:tc>
          <w:tcPr>
            <w:tcW w:w="2328" w:type="dxa"/>
            <w:vMerge w:val="restart"/>
            <w:shd w:val="clear" w:color="auto" w:fill="D9D9D9" w:themeFill="background1" w:themeFillShade="D9"/>
            <w:vAlign w:val="center"/>
          </w:tcPr>
          <w:p w14:paraId="4E44AC92" w14:textId="06DBF805" w:rsidR="00A24B88" w:rsidRPr="00A07CBF" w:rsidRDefault="00A24B88" w:rsidP="00501253">
            <w:pPr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Vocabulary</w:t>
            </w:r>
          </w:p>
        </w:tc>
        <w:tc>
          <w:tcPr>
            <w:tcW w:w="2569" w:type="dxa"/>
            <w:vMerge w:val="restart"/>
            <w:shd w:val="clear" w:color="auto" w:fill="D9D9D9" w:themeFill="background1" w:themeFillShade="D9"/>
            <w:vAlign w:val="center"/>
          </w:tcPr>
          <w:p w14:paraId="3B9D46FD" w14:textId="3FC69D93" w:rsidR="00A24B88" w:rsidRPr="00812491" w:rsidRDefault="00A24B88" w:rsidP="00501253">
            <w:pPr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3D6594">
              <w:rPr>
                <w:rFonts w:cs="Tahoma"/>
                <w:b/>
                <w:sz w:val="20"/>
                <w:szCs w:val="20"/>
              </w:rPr>
              <w:t>Key outcome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  <w:vAlign w:val="center"/>
          </w:tcPr>
          <w:p w14:paraId="5FA97196" w14:textId="7CA03714" w:rsidR="00A24B88" w:rsidRPr="0058430A" w:rsidRDefault="00A24B88" w:rsidP="00A24B88">
            <w:pPr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Substantive knowledge</w:t>
            </w:r>
          </w:p>
        </w:tc>
      </w:tr>
      <w:tr w:rsidR="00A24B88" w:rsidRPr="006E5C19" w14:paraId="6C2D5239" w14:textId="77777777" w:rsidTr="00A24B88">
        <w:trPr>
          <w:trHeight w:val="340"/>
        </w:trPr>
        <w:tc>
          <w:tcPr>
            <w:tcW w:w="2328" w:type="dxa"/>
            <w:vMerge/>
            <w:shd w:val="clear" w:color="auto" w:fill="D9D9D9" w:themeFill="background1" w:themeFillShade="D9"/>
          </w:tcPr>
          <w:p w14:paraId="3441B65E" w14:textId="77777777" w:rsidR="00A24B88" w:rsidRPr="006E5C19" w:rsidRDefault="00A24B88" w:rsidP="00A24B88">
            <w:pPr>
              <w:spacing w:before="0"/>
              <w:rPr>
                <w:b/>
                <w:iCs/>
                <w:sz w:val="20"/>
                <w:lang w:val="en-US"/>
              </w:rPr>
            </w:pPr>
          </w:p>
        </w:tc>
        <w:tc>
          <w:tcPr>
            <w:tcW w:w="2328" w:type="dxa"/>
            <w:vMerge/>
            <w:shd w:val="clear" w:color="auto" w:fill="D9D9D9" w:themeFill="background1" w:themeFillShade="D9"/>
          </w:tcPr>
          <w:p w14:paraId="57FDF45C" w14:textId="77777777" w:rsidR="00A24B88" w:rsidRPr="00A07CBF" w:rsidRDefault="00A24B88" w:rsidP="00A24B88">
            <w:pPr>
              <w:spacing w:before="0"/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69" w:type="dxa"/>
            <w:vMerge/>
            <w:shd w:val="clear" w:color="auto" w:fill="D9D9D9" w:themeFill="background1" w:themeFillShade="D9"/>
          </w:tcPr>
          <w:p w14:paraId="449460D0" w14:textId="77777777" w:rsidR="00A24B88" w:rsidRPr="00812491" w:rsidRDefault="00A24B88" w:rsidP="00A24B88">
            <w:pPr>
              <w:spacing w:before="0"/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0B52DAEA" w14:textId="76A4AF28" w:rsidR="00A24B88" w:rsidRDefault="00A24B88" w:rsidP="00A24B88">
            <w:pPr>
              <w:spacing w:before="0" w:line="259" w:lineRule="auto"/>
              <w:jc w:val="center"/>
              <w:rPr>
                <w:rFonts w:eastAsia="Times New Roman"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1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4A50433" w14:textId="26E08E5D" w:rsidR="00A24B88" w:rsidRPr="0098169B" w:rsidRDefault="00A24B88" w:rsidP="00A24B88">
            <w:pPr>
              <w:suppressAutoHyphens/>
              <w:spacing w:before="0"/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2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499ECD0D" w14:textId="0FC250F1" w:rsidR="00A24B88" w:rsidRPr="0058430A" w:rsidRDefault="00A24B88" w:rsidP="00A24B88">
            <w:pPr>
              <w:spacing w:before="0"/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3</w:t>
            </w:r>
          </w:p>
        </w:tc>
      </w:tr>
      <w:tr w:rsidR="00A24B88" w:rsidRPr="006E5C19" w14:paraId="04E684CF" w14:textId="77777777" w:rsidTr="00226530">
        <w:tc>
          <w:tcPr>
            <w:tcW w:w="2328" w:type="dxa"/>
          </w:tcPr>
          <w:p w14:paraId="33D7EFC2" w14:textId="0D9B352A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lang w:val="en-US"/>
              </w:rPr>
              <w:t xml:space="preserve">What spiritual pathways to </w:t>
            </w:r>
            <w:r w:rsidRPr="006E5C19">
              <w:rPr>
                <w:b/>
                <w:iCs/>
                <w:sz w:val="20"/>
                <w:u w:val="single"/>
                <w:lang w:val="en-US"/>
              </w:rPr>
              <w:t>Moksha</w:t>
            </w:r>
            <w:r w:rsidRPr="006E5C19">
              <w:rPr>
                <w:b/>
                <w:iCs/>
                <w:sz w:val="20"/>
                <w:lang w:val="en-US"/>
              </w:rPr>
              <w:t xml:space="preserve"> are written about in Hindu scriptures?</w:t>
            </w:r>
          </w:p>
        </w:tc>
        <w:tc>
          <w:tcPr>
            <w:tcW w:w="2328" w:type="dxa"/>
          </w:tcPr>
          <w:p w14:paraId="7E15C53B" w14:textId="484E933B" w:rsidR="00A24B88" w:rsidRPr="00A07CBF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A07CBF">
              <w:rPr>
                <w:rFonts w:cs="Tahoma"/>
                <w:bCs/>
                <w:iCs/>
                <w:sz w:val="20"/>
                <w:szCs w:val="20"/>
              </w:rPr>
              <w:t xml:space="preserve">Krishna, yoga, </w:t>
            </w:r>
            <w:r>
              <w:rPr>
                <w:rFonts w:cs="Tahoma"/>
                <w:bCs/>
                <w:iCs/>
                <w:sz w:val="20"/>
                <w:szCs w:val="20"/>
              </w:rPr>
              <w:t xml:space="preserve">moksha, Bhakti, Gita, </w:t>
            </w:r>
            <w:r w:rsidRPr="00D5614C">
              <w:rPr>
                <w:rFonts w:cs="Tahoma"/>
                <w:bCs/>
                <w:iCs/>
                <w:sz w:val="20"/>
                <w:szCs w:val="20"/>
              </w:rPr>
              <w:t>Janmashtami</w:t>
            </w:r>
          </w:p>
        </w:tc>
        <w:tc>
          <w:tcPr>
            <w:tcW w:w="2569" w:type="dxa"/>
          </w:tcPr>
          <w:p w14:paraId="243C6DE2" w14:textId="084E0B21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812491">
              <w:rPr>
                <w:rFonts w:cs="Tahoma"/>
                <w:bCs/>
                <w:iCs/>
                <w:sz w:val="20"/>
                <w:szCs w:val="20"/>
              </w:rPr>
              <w:t>Hindus believe in different pathways to become united with God.</w:t>
            </w:r>
          </w:p>
        </w:tc>
        <w:tc>
          <w:tcPr>
            <w:tcW w:w="2551" w:type="dxa"/>
          </w:tcPr>
          <w:p w14:paraId="3D503DE9" w14:textId="766301D1" w:rsidR="00A24B88" w:rsidRPr="00761ADE" w:rsidRDefault="00A24B88" w:rsidP="00A24B88">
            <w:pPr>
              <w:spacing w:after="160" w:line="259" w:lineRule="auto"/>
              <w:rPr>
                <w:rFonts w:eastAsia="Times New Roman" w:cs="Tahoma"/>
                <w:sz w:val="20"/>
                <w:szCs w:val="20"/>
              </w:rPr>
            </w:pPr>
            <w:r>
              <w:rPr>
                <w:rFonts w:eastAsia="Times New Roman" w:cs="Tahoma"/>
                <w:sz w:val="20"/>
                <w:szCs w:val="20"/>
              </w:rPr>
              <w:t xml:space="preserve">Understand </w:t>
            </w:r>
            <w:r w:rsidRPr="00A503AC">
              <w:rPr>
                <w:rFonts w:eastAsia="Times New Roman" w:cs="Tahoma"/>
                <w:sz w:val="20"/>
                <w:szCs w:val="20"/>
              </w:rPr>
              <w:t>that some Hindus read from the Gita every day for guidance, comfort and advice.</w:t>
            </w:r>
          </w:p>
        </w:tc>
        <w:tc>
          <w:tcPr>
            <w:tcW w:w="2552" w:type="dxa"/>
          </w:tcPr>
          <w:p w14:paraId="4A63E012" w14:textId="4F499BA5" w:rsidR="00A24B88" w:rsidRPr="00761ADE" w:rsidRDefault="00A24B88" w:rsidP="00A24B88">
            <w:pPr>
              <w:suppressAutoHyphens/>
              <w:rPr>
                <w:rFonts w:cs="Tahoma"/>
                <w:sz w:val="20"/>
                <w:szCs w:val="20"/>
              </w:rPr>
            </w:pPr>
            <w:r w:rsidRPr="0098169B">
              <w:rPr>
                <w:rFonts w:cs="Tahoma"/>
                <w:sz w:val="20"/>
                <w:szCs w:val="20"/>
              </w:rPr>
              <w:t>Express the importance role of devotion or those who follow the Bhakti pathway</w:t>
            </w:r>
            <w:r>
              <w:rPr>
                <w:rFonts w:cs="Tahoma"/>
                <w:sz w:val="20"/>
                <w:szCs w:val="20"/>
              </w:rPr>
              <w:t>.</w:t>
            </w:r>
          </w:p>
        </w:tc>
        <w:tc>
          <w:tcPr>
            <w:tcW w:w="2976" w:type="dxa"/>
          </w:tcPr>
          <w:p w14:paraId="7497F6DD" w14:textId="3C665A7E" w:rsidR="00A24B88" w:rsidRPr="0058430A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58430A">
              <w:rPr>
                <w:rFonts w:cs="Tahoma"/>
                <w:sz w:val="20"/>
                <w:szCs w:val="20"/>
              </w:rPr>
              <w:t>Give examples of how Hindus express beliefs and feelings about Krishna.</w:t>
            </w:r>
          </w:p>
        </w:tc>
      </w:tr>
      <w:tr w:rsidR="00A24B88" w:rsidRPr="006E5C19" w14:paraId="53FBDE69" w14:textId="77777777" w:rsidTr="00226530">
        <w:tc>
          <w:tcPr>
            <w:tcW w:w="2328" w:type="dxa"/>
          </w:tcPr>
          <w:p w14:paraId="2A04C1B6" w14:textId="4A07813A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lang w:val="en-US"/>
              </w:rPr>
              <w:t xml:space="preserve">What is </w:t>
            </w:r>
            <w:r w:rsidRPr="006E5C19">
              <w:rPr>
                <w:b/>
                <w:iCs/>
                <w:sz w:val="20"/>
                <w:u w:val="single"/>
                <w:lang w:val="en-US"/>
              </w:rPr>
              <w:t>holiness</w:t>
            </w:r>
            <w:r w:rsidRPr="006E5C19">
              <w:rPr>
                <w:b/>
                <w:iCs/>
                <w:sz w:val="20"/>
                <w:lang w:val="en-US"/>
              </w:rPr>
              <w:t xml:space="preserve"> for Jewish people: a place, a time, an object or something else?</w:t>
            </w:r>
          </w:p>
        </w:tc>
        <w:tc>
          <w:tcPr>
            <w:tcW w:w="2328" w:type="dxa"/>
          </w:tcPr>
          <w:p w14:paraId="13883BAF" w14:textId="73AD9E84" w:rsidR="00A24B88" w:rsidRPr="001068E7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Ner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Tamid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shabbat</w:t>
            </w:r>
            <w:proofErr w:type="spellEnd"/>
            <w:r>
              <w:rPr>
                <w:rFonts w:cs="Tahoma"/>
                <w:bCs/>
                <w:iCs/>
                <w:sz w:val="20"/>
                <w:szCs w:val="20"/>
              </w:rPr>
              <w:t>, Bar Mitzvah, Bat Mitzvah</w:t>
            </w:r>
          </w:p>
        </w:tc>
        <w:tc>
          <w:tcPr>
            <w:tcW w:w="2569" w:type="dxa"/>
          </w:tcPr>
          <w:p w14:paraId="6C6676DF" w14:textId="2D4F50F3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0F2CAF">
              <w:rPr>
                <w:rFonts w:cs="Tahoma"/>
                <w:bCs/>
                <w:iCs/>
                <w:sz w:val="20"/>
                <w:szCs w:val="20"/>
              </w:rPr>
              <w:t>Within Judaism, Holiness is a synonym for God himself. He is set apart and different from.</w:t>
            </w:r>
          </w:p>
        </w:tc>
        <w:tc>
          <w:tcPr>
            <w:tcW w:w="2551" w:type="dxa"/>
          </w:tcPr>
          <w:p w14:paraId="6DD94B8F" w14:textId="77777777" w:rsidR="00A24B88" w:rsidRPr="00034764" w:rsidRDefault="00A24B88" w:rsidP="00A24B8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034764">
              <w:rPr>
                <w:rFonts w:cs="Tahoma"/>
                <w:sz w:val="20"/>
                <w:szCs w:val="20"/>
              </w:rPr>
              <w:t xml:space="preserve">Explain what the burning bush story in Exodus teaches about holiness. </w:t>
            </w:r>
          </w:p>
          <w:p w14:paraId="31EB4219" w14:textId="77777777" w:rsidR="00A24B88" w:rsidRPr="00034764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26F1165C" w14:textId="77777777" w:rsidR="00A24B88" w:rsidRPr="00034764" w:rsidRDefault="00A24B88" w:rsidP="00A24B8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034764">
              <w:rPr>
                <w:rFonts w:cs="Tahoma"/>
                <w:sz w:val="20"/>
                <w:szCs w:val="20"/>
              </w:rPr>
              <w:t>Explain in what way Shabbat is holy and how Jewish families mark its beginning and ending.</w:t>
            </w:r>
          </w:p>
          <w:p w14:paraId="295380F1" w14:textId="77777777" w:rsidR="00A24B88" w:rsidRPr="00034764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976" w:type="dxa"/>
          </w:tcPr>
          <w:p w14:paraId="03865873" w14:textId="6088B256" w:rsidR="00A24B88" w:rsidRPr="00034764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034764">
              <w:rPr>
                <w:rFonts w:cs="Tahoma"/>
                <w:sz w:val="20"/>
                <w:szCs w:val="20"/>
              </w:rPr>
              <w:t>Give examples of what the Torah says about living a holy life.</w:t>
            </w:r>
          </w:p>
        </w:tc>
      </w:tr>
      <w:tr w:rsidR="00A24B88" w:rsidRPr="006E5C19" w14:paraId="50B47564" w14:textId="77777777" w:rsidTr="00B27D28">
        <w:tc>
          <w:tcPr>
            <w:tcW w:w="2328" w:type="dxa"/>
          </w:tcPr>
          <w:p w14:paraId="62D96ED5" w14:textId="1CF572DA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lang w:val="en-US"/>
              </w:rPr>
              <w:t xml:space="preserve">What is the great significance of the </w:t>
            </w:r>
            <w:r w:rsidRPr="006E5C19">
              <w:rPr>
                <w:b/>
                <w:iCs/>
                <w:sz w:val="20"/>
                <w:u w:val="single"/>
                <w:lang w:val="en-US"/>
              </w:rPr>
              <w:t>Eucharist</w:t>
            </w:r>
            <w:r w:rsidRPr="006E5C19">
              <w:rPr>
                <w:b/>
                <w:iCs/>
                <w:sz w:val="20"/>
                <w:lang w:val="en-US"/>
              </w:rPr>
              <w:t xml:space="preserve"> for Christians?</w:t>
            </w:r>
          </w:p>
        </w:tc>
        <w:tc>
          <w:tcPr>
            <w:tcW w:w="2328" w:type="dxa"/>
          </w:tcPr>
          <w:p w14:paraId="4A7DD79E" w14:textId="4D631EC7" w:rsidR="00A24B88" w:rsidRPr="003A74F5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Passover, Eucharist, Holy Communion, thanksgiving</w:t>
            </w:r>
          </w:p>
        </w:tc>
        <w:tc>
          <w:tcPr>
            <w:tcW w:w="2569" w:type="dxa"/>
          </w:tcPr>
          <w:p w14:paraId="58C59400" w14:textId="02BF33A9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1C65FE">
              <w:rPr>
                <w:rFonts w:cs="Tahoma"/>
                <w:bCs/>
                <w:iCs/>
                <w:sz w:val="20"/>
                <w:szCs w:val="20"/>
              </w:rPr>
              <w:t>The Eucharist is a reminder of Jesus’ life and sacrifice and God’s love and forgiveness. Giving thanks to God is a Christian duty.</w:t>
            </w:r>
          </w:p>
        </w:tc>
        <w:tc>
          <w:tcPr>
            <w:tcW w:w="2551" w:type="dxa"/>
            <w:shd w:val="clear" w:color="auto" w:fill="auto"/>
          </w:tcPr>
          <w:p w14:paraId="36F9D2FD" w14:textId="329AF683" w:rsidR="00A24B88" w:rsidRPr="00E16FE9" w:rsidRDefault="00A24B88" w:rsidP="00A24B88">
            <w:pPr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Understand and compare the different Gospel writers accounts of the Last Supper.</w:t>
            </w:r>
          </w:p>
          <w:p w14:paraId="2ECBA868" w14:textId="77777777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23166082" w14:textId="77777777" w:rsidR="00A24B88" w:rsidRPr="00B27D28" w:rsidRDefault="00A24B88" w:rsidP="00A24B88">
            <w:pPr>
              <w:rPr>
                <w:rFonts w:cs="Tahoma"/>
                <w:sz w:val="20"/>
                <w:szCs w:val="20"/>
              </w:rPr>
            </w:pPr>
            <w:r w:rsidRPr="00B27D28">
              <w:rPr>
                <w:rFonts w:cs="Tahoma"/>
                <w:sz w:val="20"/>
                <w:szCs w:val="20"/>
              </w:rPr>
              <w:t xml:space="preserve">Explain what the Holy communion service means to Christians. </w:t>
            </w:r>
          </w:p>
          <w:p w14:paraId="5608608B" w14:textId="2D4AE536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976" w:type="dxa"/>
          </w:tcPr>
          <w:p w14:paraId="1A6C8845" w14:textId="56C27581" w:rsidR="00A24B88" w:rsidRPr="00B27D28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B27D28">
              <w:rPr>
                <w:rFonts w:cs="Tahoma"/>
                <w:bCs/>
                <w:iCs/>
                <w:sz w:val="20"/>
                <w:szCs w:val="20"/>
              </w:rPr>
              <w:t>Explore Christian belief in the importance of giving thanks.</w:t>
            </w:r>
          </w:p>
        </w:tc>
      </w:tr>
      <w:tr w:rsidR="00A24B88" w:rsidRPr="006E5C19" w14:paraId="1C8D47FF" w14:textId="77777777" w:rsidTr="00226530">
        <w:tc>
          <w:tcPr>
            <w:tcW w:w="2328" w:type="dxa"/>
          </w:tcPr>
          <w:p w14:paraId="5B82C35D" w14:textId="39C7A3D2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lang w:val="en-US"/>
              </w:rPr>
              <w:t xml:space="preserve">How did Buddha teach his followers to find </w:t>
            </w:r>
            <w:r w:rsidRPr="006E5C19">
              <w:rPr>
                <w:b/>
                <w:iCs/>
                <w:sz w:val="20"/>
                <w:u w:val="single"/>
                <w:lang w:val="en-US"/>
              </w:rPr>
              <w:t>enlightenment</w:t>
            </w:r>
            <w:r w:rsidRPr="006E5C19">
              <w:rPr>
                <w:b/>
                <w:iCs/>
                <w:sz w:val="20"/>
                <w:lang w:val="en-US"/>
              </w:rPr>
              <w:t>?</w:t>
            </w:r>
          </w:p>
        </w:tc>
        <w:tc>
          <w:tcPr>
            <w:tcW w:w="2328" w:type="dxa"/>
          </w:tcPr>
          <w:p w14:paraId="428DC0C5" w14:textId="733FF6F7" w:rsidR="00A24B88" w:rsidRPr="003A74F5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A74F5">
              <w:rPr>
                <w:rFonts w:cs="Tahoma"/>
                <w:bCs/>
                <w:iCs/>
                <w:sz w:val="20"/>
                <w:szCs w:val="20"/>
              </w:rPr>
              <w:t>Buddha</w:t>
            </w:r>
            <w:r>
              <w:rPr>
                <w:rFonts w:cs="Tahoma"/>
                <w:bCs/>
                <w:iCs/>
                <w:sz w:val="20"/>
                <w:szCs w:val="20"/>
              </w:rPr>
              <w:t>, enlightenment, eightfold path, Dharma wheel, four noble truths, meditation</w:t>
            </w:r>
          </w:p>
        </w:tc>
        <w:tc>
          <w:tcPr>
            <w:tcW w:w="2569" w:type="dxa"/>
          </w:tcPr>
          <w:p w14:paraId="53291451" w14:textId="1BE1D17E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4F0054">
              <w:rPr>
                <w:rFonts w:cs="Tahoma"/>
                <w:bCs/>
                <w:iCs/>
                <w:sz w:val="20"/>
                <w:szCs w:val="20"/>
              </w:rPr>
              <w:t>Buddhists believe people have the ability to become enlightened like the Buddha if they follow his teachings.</w:t>
            </w:r>
          </w:p>
        </w:tc>
        <w:tc>
          <w:tcPr>
            <w:tcW w:w="2551" w:type="dxa"/>
          </w:tcPr>
          <w:p w14:paraId="5D7F51BF" w14:textId="77777777" w:rsidR="00A24B88" w:rsidRPr="003328EA" w:rsidRDefault="00A24B88" w:rsidP="00A24B8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3328EA">
              <w:rPr>
                <w:rFonts w:cs="Tahoma"/>
                <w:sz w:val="20"/>
                <w:szCs w:val="20"/>
              </w:rPr>
              <w:t xml:space="preserve">Retell the story of Buddha’s enlightenment. </w:t>
            </w:r>
          </w:p>
          <w:p w14:paraId="69FD3D97" w14:textId="77777777" w:rsidR="00A24B88" w:rsidRPr="003328EA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678536A4" w14:textId="77777777" w:rsidR="00A24B88" w:rsidRPr="003328EA" w:rsidRDefault="00A24B88" w:rsidP="00A24B8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 w:rsidRPr="003328EA">
              <w:rPr>
                <w:rFonts w:cs="Tahoma"/>
                <w:sz w:val="20"/>
                <w:szCs w:val="20"/>
              </w:rPr>
              <w:t>Describe the Eightfold Path as techniques for overcoming suffering.</w:t>
            </w:r>
          </w:p>
          <w:p w14:paraId="3330C5B7" w14:textId="77777777" w:rsidR="00A24B88" w:rsidRPr="003328EA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  <w:tc>
          <w:tcPr>
            <w:tcW w:w="2976" w:type="dxa"/>
          </w:tcPr>
          <w:p w14:paraId="711DBA9F" w14:textId="525E3189" w:rsidR="00A24B88" w:rsidRPr="003328EA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328EA">
              <w:rPr>
                <w:rFonts w:cs="Tahoma"/>
                <w:bCs/>
                <w:iCs/>
                <w:sz w:val="20"/>
                <w:szCs w:val="20"/>
              </w:rPr>
              <w:t>Describe the use and importance of stillness and meditation</w:t>
            </w:r>
          </w:p>
        </w:tc>
      </w:tr>
      <w:tr w:rsidR="00A24B88" w:rsidRPr="006E5C19" w14:paraId="700C8F5B" w14:textId="77777777" w:rsidTr="006031B3">
        <w:trPr>
          <w:trHeight w:val="397"/>
        </w:trPr>
        <w:tc>
          <w:tcPr>
            <w:tcW w:w="15304" w:type="dxa"/>
            <w:gridSpan w:val="6"/>
            <w:shd w:val="clear" w:color="auto" w:fill="D9D9D9" w:themeFill="background1" w:themeFillShade="D9"/>
            <w:vAlign w:val="center"/>
          </w:tcPr>
          <w:p w14:paraId="3E9B8A11" w14:textId="61436E96" w:rsidR="00A24B88" w:rsidRPr="00F05C02" w:rsidRDefault="00A24B88" w:rsidP="00A24B88">
            <w:pPr>
              <w:spacing w:before="0"/>
              <w:jc w:val="center"/>
              <w:rPr>
                <w:rFonts w:cs="Tahoma"/>
                <w:b/>
                <w:iCs/>
                <w:sz w:val="20"/>
                <w:szCs w:val="20"/>
              </w:rPr>
            </w:pPr>
            <w:r w:rsidRPr="00F05C02">
              <w:rPr>
                <w:rFonts w:cs="Tahoma"/>
                <w:b/>
                <w:iCs/>
                <w:sz w:val="20"/>
                <w:szCs w:val="20"/>
              </w:rPr>
              <w:t>Year 6</w:t>
            </w:r>
          </w:p>
        </w:tc>
      </w:tr>
      <w:tr w:rsidR="00A24B88" w:rsidRPr="006E5C19" w14:paraId="11F2AA38" w14:textId="77777777" w:rsidTr="00226530">
        <w:tc>
          <w:tcPr>
            <w:tcW w:w="2328" w:type="dxa"/>
          </w:tcPr>
          <w:p w14:paraId="4AF0C446" w14:textId="38E68C81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lang w:val="en-US"/>
              </w:rPr>
              <w:t xml:space="preserve">How do Christians show their belief that Jesus is God </w:t>
            </w:r>
            <w:r w:rsidRPr="006E5C19">
              <w:rPr>
                <w:b/>
                <w:iCs/>
                <w:sz w:val="20"/>
                <w:u w:val="single"/>
                <w:lang w:val="en-US"/>
              </w:rPr>
              <w:t>incarnate</w:t>
            </w:r>
            <w:r w:rsidRPr="006E5C19">
              <w:rPr>
                <w:b/>
                <w:iCs/>
                <w:sz w:val="20"/>
                <w:lang w:val="en-US"/>
              </w:rPr>
              <w:t>?</w:t>
            </w:r>
          </w:p>
        </w:tc>
        <w:tc>
          <w:tcPr>
            <w:tcW w:w="2328" w:type="dxa"/>
          </w:tcPr>
          <w:p w14:paraId="11A68700" w14:textId="1A4F2D3A" w:rsidR="00A24B88" w:rsidRPr="00032D39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Divine, incarnate, Emmanuel, i</w:t>
            </w:r>
            <w:r w:rsidRPr="00971FF8">
              <w:rPr>
                <w:rFonts w:cs="Tahoma"/>
                <w:bCs/>
                <w:iCs/>
                <w:sz w:val="20"/>
                <w:szCs w:val="20"/>
              </w:rPr>
              <w:t>chthus</w:t>
            </w:r>
            <w:r>
              <w:rPr>
                <w:rFonts w:cs="Tahoma"/>
                <w:bCs/>
                <w:iCs/>
                <w:sz w:val="20"/>
                <w:szCs w:val="20"/>
              </w:rPr>
              <w:t xml:space="preserve">,- humanity, identify, Anglican, creed, </w:t>
            </w:r>
            <w:proofErr w:type="spellStart"/>
            <w:r>
              <w:rPr>
                <w:rFonts w:cs="Tahoma"/>
                <w:bCs/>
                <w:iCs/>
                <w:sz w:val="20"/>
                <w:szCs w:val="20"/>
              </w:rPr>
              <w:t>christingle</w:t>
            </w:r>
            <w:proofErr w:type="spellEnd"/>
          </w:p>
        </w:tc>
        <w:tc>
          <w:tcPr>
            <w:tcW w:w="2569" w:type="dxa"/>
          </w:tcPr>
          <w:p w14:paraId="3C95CF1C" w14:textId="2EB6419B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025A93">
              <w:rPr>
                <w:rFonts w:cs="Tahoma"/>
                <w:bCs/>
                <w:iCs/>
                <w:sz w:val="20"/>
                <w:szCs w:val="20"/>
              </w:rPr>
              <w:t>Christians believe Jesus was God incarnate - both human and divine, the second person of the Holy Trinity</w:t>
            </w:r>
          </w:p>
        </w:tc>
        <w:tc>
          <w:tcPr>
            <w:tcW w:w="2551" w:type="dxa"/>
          </w:tcPr>
          <w:p w14:paraId="5A374348" w14:textId="13C3AD03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Explore the Biblical origin of Christian belief in Jesus as God. </w:t>
            </w:r>
          </w:p>
        </w:tc>
        <w:tc>
          <w:tcPr>
            <w:tcW w:w="2552" w:type="dxa"/>
          </w:tcPr>
          <w:p w14:paraId="151D0065" w14:textId="6435B35A" w:rsidR="00A24B88" w:rsidRPr="00B27D28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B27D28">
              <w:rPr>
                <w:rFonts w:cs="Tahoma"/>
                <w:bCs/>
                <w:iCs/>
                <w:sz w:val="20"/>
                <w:szCs w:val="20"/>
              </w:rPr>
              <w:t>Explain how Jesus’ divinity is recognised in different ways including in buildings, doctrines and creed.</w:t>
            </w:r>
          </w:p>
        </w:tc>
        <w:tc>
          <w:tcPr>
            <w:tcW w:w="2976" w:type="dxa"/>
          </w:tcPr>
          <w:p w14:paraId="14A4D100" w14:textId="5F673BBA" w:rsidR="00A24B88" w:rsidRPr="00B27D28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B27D28">
              <w:rPr>
                <w:rFonts w:cs="Tahoma"/>
                <w:bCs/>
                <w:iCs/>
                <w:sz w:val="20"/>
                <w:szCs w:val="20"/>
              </w:rPr>
              <w:t>Explore how the Children’s Society ‘incarnate’ the love of Jesus.</w:t>
            </w:r>
          </w:p>
        </w:tc>
      </w:tr>
      <w:tr w:rsidR="00A24B88" w:rsidRPr="006E5C19" w14:paraId="25E64D90" w14:textId="77777777" w:rsidTr="00226530">
        <w:tc>
          <w:tcPr>
            <w:tcW w:w="2328" w:type="dxa"/>
          </w:tcPr>
          <w:p w14:paraId="1752CD7F" w14:textId="0D0C1CF9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</w:rPr>
              <w:t xml:space="preserve">How does </w:t>
            </w:r>
            <w:r w:rsidRPr="006E5C19">
              <w:rPr>
                <w:b/>
                <w:iCs/>
                <w:sz w:val="20"/>
                <w:u w:val="single"/>
              </w:rPr>
              <w:t>tawhid</w:t>
            </w:r>
            <w:r w:rsidRPr="006E5C19">
              <w:rPr>
                <w:b/>
                <w:iCs/>
                <w:sz w:val="20"/>
              </w:rPr>
              <w:t xml:space="preserve"> create a sense of belonging to the Muslim community?</w:t>
            </w:r>
          </w:p>
        </w:tc>
        <w:tc>
          <w:tcPr>
            <w:tcW w:w="2328" w:type="dxa"/>
          </w:tcPr>
          <w:p w14:paraId="5EA232BD" w14:textId="1B9DA26D" w:rsidR="00A24B88" w:rsidRPr="00032D39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Kaaba, Ummah, Hajj, Tawhid</w:t>
            </w:r>
          </w:p>
        </w:tc>
        <w:tc>
          <w:tcPr>
            <w:tcW w:w="2569" w:type="dxa"/>
          </w:tcPr>
          <w:p w14:paraId="0F815FF2" w14:textId="64F164F0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D311BF">
              <w:rPr>
                <w:rFonts w:cs="Tahoma"/>
                <w:bCs/>
                <w:iCs/>
                <w:sz w:val="20"/>
                <w:szCs w:val="20"/>
              </w:rPr>
              <w:t>Muslims believe in the one-ness of Allah and the one-ness of the Muslim community.</w:t>
            </w:r>
          </w:p>
        </w:tc>
        <w:tc>
          <w:tcPr>
            <w:tcW w:w="2551" w:type="dxa"/>
          </w:tcPr>
          <w:p w14:paraId="714A6DE0" w14:textId="2794F6EE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Explain how the </w:t>
            </w:r>
            <w:r w:rsidRPr="000C5396">
              <w:rPr>
                <w:rFonts w:cs="Tahoma"/>
                <w:sz w:val="20"/>
                <w:szCs w:val="20"/>
              </w:rPr>
              <w:t xml:space="preserve">Kaaba or ‘cube’ reminds </w:t>
            </w:r>
            <w:r>
              <w:rPr>
                <w:rFonts w:cs="Tahoma"/>
                <w:sz w:val="20"/>
                <w:szCs w:val="20"/>
              </w:rPr>
              <w:t>Muslims t</w:t>
            </w:r>
            <w:r w:rsidRPr="000C5396">
              <w:rPr>
                <w:rFonts w:cs="Tahoma"/>
                <w:sz w:val="20"/>
                <w:szCs w:val="20"/>
              </w:rPr>
              <w:t>hat there is only one God</w:t>
            </w:r>
            <w:r>
              <w:rPr>
                <w:rFonts w:cs="Tahoma"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4F661599" w14:textId="2C8A4FC7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Explain </w:t>
            </w:r>
            <w:r w:rsidRPr="000C5396">
              <w:rPr>
                <w:rFonts w:cs="Tahoma"/>
                <w:sz w:val="20"/>
                <w:szCs w:val="20"/>
              </w:rPr>
              <w:t>how the practice of each pillar makes a Muslim feel they belong to the ‘ummah</w:t>
            </w:r>
            <w:r>
              <w:rPr>
                <w:rFonts w:cs="Tahoma"/>
                <w:sz w:val="20"/>
                <w:szCs w:val="20"/>
              </w:rPr>
              <w:t>.</w:t>
            </w:r>
            <w:r w:rsidRPr="000C5396">
              <w:rPr>
                <w:rFonts w:cs="Tahoma"/>
                <w:sz w:val="20"/>
                <w:szCs w:val="20"/>
              </w:rPr>
              <w:t>’</w:t>
            </w:r>
          </w:p>
        </w:tc>
        <w:tc>
          <w:tcPr>
            <w:tcW w:w="2976" w:type="dxa"/>
          </w:tcPr>
          <w:p w14:paraId="1A5765BA" w14:textId="01FEA976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Describe the impact of Hajj on a Muslim.</w:t>
            </w:r>
          </w:p>
        </w:tc>
      </w:tr>
    </w:tbl>
    <w:p w14:paraId="7C38EE29" w14:textId="77777777" w:rsidR="00A24B88" w:rsidRDefault="00A24B88">
      <w:r>
        <w:br w:type="page"/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2328"/>
        <w:gridCol w:w="2328"/>
        <w:gridCol w:w="2569"/>
        <w:gridCol w:w="2551"/>
        <w:gridCol w:w="2552"/>
        <w:gridCol w:w="2976"/>
      </w:tblGrid>
      <w:tr w:rsidR="00A24B88" w:rsidRPr="006E5C19" w14:paraId="1DF9E28D" w14:textId="77777777" w:rsidTr="00501253">
        <w:trPr>
          <w:trHeight w:val="170"/>
        </w:trPr>
        <w:tc>
          <w:tcPr>
            <w:tcW w:w="2328" w:type="dxa"/>
            <w:vMerge w:val="restart"/>
            <w:shd w:val="clear" w:color="auto" w:fill="D9D9D9" w:themeFill="background1" w:themeFillShade="D9"/>
            <w:vAlign w:val="center"/>
          </w:tcPr>
          <w:p w14:paraId="6E54EEF4" w14:textId="784EA828" w:rsidR="00A24B88" w:rsidRPr="006E5C19" w:rsidRDefault="00A24B88" w:rsidP="00501253">
            <w:pPr>
              <w:jc w:val="center"/>
              <w:rPr>
                <w:b/>
                <w:bCs/>
                <w:iCs/>
                <w:sz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lastRenderedPageBreak/>
              <w:t>Title of unit</w:t>
            </w:r>
          </w:p>
        </w:tc>
        <w:tc>
          <w:tcPr>
            <w:tcW w:w="2328" w:type="dxa"/>
            <w:vMerge w:val="restart"/>
            <w:shd w:val="clear" w:color="auto" w:fill="D9D9D9" w:themeFill="background1" w:themeFillShade="D9"/>
            <w:vAlign w:val="center"/>
          </w:tcPr>
          <w:p w14:paraId="4B6003C5" w14:textId="2298B711" w:rsidR="00A24B88" w:rsidRDefault="00A24B88" w:rsidP="00501253">
            <w:pPr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Vocabulary</w:t>
            </w:r>
          </w:p>
        </w:tc>
        <w:tc>
          <w:tcPr>
            <w:tcW w:w="2569" w:type="dxa"/>
            <w:vMerge w:val="restart"/>
            <w:shd w:val="clear" w:color="auto" w:fill="D9D9D9" w:themeFill="background1" w:themeFillShade="D9"/>
            <w:vAlign w:val="center"/>
          </w:tcPr>
          <w:p w14:paraId="3D7D8398" w14:textId="29287B02" w:rsidR="00A24B88" w:rsidRPr="006654CB" w:rsidRDefault="00A24B88" w:rsidP="00501253">
            <w:pPr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3D6594">
              <w:rPr>
                <w:rFonts w:cs="Tahoma"/>
                <w:b/>
                <w:sz w:val="20"/>
                <w:szCs w:val="20"/>
              </w:rPr>
              <w:t>Key outcome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  <w:vAlign w:val="center"/>
          </w:tcPr>
          <w:p w14:paraId="4A50EF51" w14:textId="78B973C2" w:rsidR="00A24B88" w:rsidRDefault="00A24B88" w:rsidP="00A24B88">
            <w:pPr>
              <w:spacing w:before="0" w:line="259" w:lineRule="auto"/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Substantive knowledge</w:t>
            </w:r>
          </w:p>
        </w:tc>
      </w:tr>
      <w:tr w:rsidR="00A24B88" w:rsidRPr="006E5C19" w14:paraId="75FBE572" w14:textId="77777777" w:rsidTr="00A24B88">
        <w:trPr>
          <w:trHeight w:val="340"/>
        </w:trPr>
        <w:tc>
          <w:tcPr>
            <w:tcW w:w="2328" w:type="dxa"/>
            <w:vMerge/>
            <w:shd w:val="clear" w:color="auto" w:fill="D9D9D9" w:themeFill="background1" w:themeFillShade="D9"/>
          </w:tcPr>
          <w:p w14:paraId="4C6643E2" w14:textId="77777777" w:rsidR="00A24B88" w:rsidRPr="006E5C19" w:rsidRDefault="00A24B88" w:rsidP="00A24B88">
            <w:pPr>
              <w:spacing w:before="0"/>
              <w:rPr>
                <w:b/>
                <w:bCs/>
                <w:iCs/>
                <w:sz w:val="20"/>
              </w:rPr>
            </w:pPr>
          </w:p>
        </w:tc>
        <w:tc>
          <w:tcPr>
            <w:tcW w:w="2328" w:type="dxa"/>
            <w:vMerge/>
            <w:shd w:val="clear" w:color="auto" w:fill="D9D9D9" w:themeFill="background1" w:themeFillShade="D9"/>
          </w:tcPr>
          <w:p w14:paraId="0A4721E7" w14:textId="77777777" w:rsidR="00A24B88" w:rsidRDefault="00A24B88" w:rsidP="00A24B88">
            <w:pPr>
              <w:spacing w:before="0"/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69" w:type="dxa"/>
            <w:vMerge/>
            <w:shd w:val="clear" w:color="auto" w:fill="D9D9D9" w:themeFill="background1" w:themeFillShade="D9"/>
          </w:tcPr>
          <w:p w14:paraId="65EC4480" w14:textId="77777777" w:rsidR="00A24B88" w:rsidRPr="006654CB" w:rsidRDefault="00A24B88" w:rsidP="00A24B88">
            <w:pPr>
              <w:spacing w:before="0"/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340CDB6F" w14:textId="4BA25D7C" w:rsidR="00A24B88" w:rsidRPr="00A24B88" w:rsidRDefault="00A24B88" w:rsidP="00A24B88">
            <w:pPr>
              <w:spacing w:before="0"/>
              <w:rPr>
                <w:rFonts w:cs="Tahoma"/>
                <w:b/>
                <w:b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1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6C4B119B" w14:textId="2EE92CCC" w:rsidR="00A24B88" w:rsidRPr="00A24B88" w:rsidRDefault="00A24B88" w:rsidP="00A24B88">
            <w:pPr>
              <w:spacing w:before="0"/>
              <w:rPr>
                <w:rFonts w:cs="Tahoma"/>
                <w:b/>
                <w:b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2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16EF50CF" w14:textId="42686447" w:rsidR="00A24B88" w:rsidRPr="00A24B88" w:rsidRDefault="00A24B88" w:rsidP="00A24B88">
            <w:pPr>
              <w:spacing w:before="0" w:line="259" w:lineRule="auto"/>
              <w:rPr>
                <w:rFonts w:cs="Tahoma"/>
                <w:b/>
                <w:b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3</w:t>
            </w:r>
          </w:p>
        </w:tc>
      </w:tr>
      <w:tr w:rsidR="00A24B88" w:rsidRPr="006E5C19" w14:paraId="0818BBE9" w14:textId="77777777" w:rsidTr="00226530">
        <w:tc>
          <w:tcPr>
            <w:tcW w:w="2328" w:type="dxa"/>
          </w:tcPr>
          <w:p w14:paraId="339A3FA0" w14:textId="3B0A105A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bCs/>
                <w:iCs/>
                <w:sz w:val="20"/>
              </w:rPr>
              <w:t xml:space="preserve">How do questions about </w:t>
            </w:r>
            <w:r w:rsidRPr="006E5C19">
              <w:rPr>
                <w:b/>
                <w:bCs/>
                <w:iCs/>
                <w:sz w:val="20"/>
                <w:u w:val="single"/>
              </w:rPr>
              <w:t>Brahman</w:t>
            </w:r>
            <w:r w:rsidRPr="006E5C19">
              <w:rPr>
                <w:b/>
                <w:bCs/>
                <w:iCs/>
                <w:sz w:val="20"/>
              </w:rPr>
              <w:t xml:space="preserve"> and </w:t>
            </w:r>
            <w:r w:rsidRPr="006E5C19">
              <w:rPr>
                <w:b/>
                <w:bCs/>
                <w:iCs/>
                <w:sz w:val="20"/>
                <w:u w:val="single"/>
              </w:rPr>
              <w:t>atman</w:t>
            </w:r>
            <w:r w:rsidRPr="006E5C19">
              <w:rPr>
                <w:b/>
                <w:bCs/>
                <w:iCs/>
                <w:sz w:val="20"/>
              </w:rPr>
              <w:t xml:space="preserve"> influence the way a Hindu lives?</w:t>
            </w:r>
          </w:p>
        </w:tc>
        <w:tc>
          <w:tcPr>
            <w:tcW w:w="2328" w:type="dxa"/>
          </w:tcPr>
          <w:p w14:paraId="3F87B05F" w14:textId="446FA80B" w:rsidR="00A24B88" w:rsidRPr="00032D39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Brahman, Atman, Namaste, deities, Ahimsa</w:t>
            </w:r>
          </w:p>
        </w:tc>
        <w:tc>
          <w:tcPr>
            <w:tcW w:w="2569" w:type="dxa"/>
          </w:tcPr>
          <w:p w14:paraId="5385FEC8" w14:textId="2E3BE28F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6654CB">
              <w:rPr>
                <w:rFonts w:cs="Tahoma"/>
                <w:bCs/>
                <w:iCs/>
                <w:sz w:val="20"/>
                <w:szCs w:val="20"/>
              </w:rPr>
              <w:t>Hindus believe all living things contain a ‘spark’ of Brahman, which in humans is known as the ‘atman’.</w:t>
            </w:r>
          </w:p>
        </w:tc>
        <w:tc>
          <w:tcPr>
            <w:tcW w:w="2551" w:type="dxa"/>
          </w:tcPr>
          <w:p w14:paraId="568C296E" w14:textId="0BDA4EF2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>E</w:t>
            </w:r>
            <w:r w:rsidRPr="009B03A7">
              <w:rPr>
                <w:rFonts w:cs="Tahoma"/>
                <w:sz w:val="20"/>
                <w:szCs w:val="20"/>
              </w:rPr>
              <w:t>xplain some key teachings Hindus hold about Brahman / Atman linking these to religious text</w:t>
            </w:r>
            <w:r>
              <w:rPr>
                <w:rFonts w:cs="Tahoma"/>
                <w:sz w:val="20"/>
                <w:szCs w:val="20"/>
              </w:rPr>
              <w:t>s.</w:t>
            </w:r>
          </w:p>
        </w:tc>
        <w:tc>
          <w:tcPr>
            <w:tcW w:w="2552" w:type="dxa"/>
          </w:tcPr>
          <w:p w14:paraId="5A1E3494" w14:textId="7C90C8BC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98169B">
              <w:rPr>
                <w:rFonts w:cs="Tahoma"/>
                <w:sz w:val="20"/>
                <w:szCs w:val="20"/>
              </w:rPr>
              <w:t>Explain the different ways Hindus explain their ideas of God</w:t>
            </w:r>
          </w:p>
        </w:tc>
        <w:tc>
          <w:tcPr>
            <w:tcW w:w="2976" w:type="dxa"/>
          </w:tcPr>
          <w:p w14:paraId="53E1863A" w14:textId="44D8C216" w:rsidR="00A24B88" w:rsidRDefault="00A24B88" w:rsidP="00A24B88">
            <w:pPr>
              <w:spacing w:after="160" w:line="259" w:lineRule="auto"/>
              <w:rPr>
                <w:rFonts w:cs="Tahoma"/>
                <w:sz w:val="20"/>
                <w:szCs w:val="20"/>
              </w:rPr>
            </w:pPr>
            <w:r>
              <w:rPr>
                <w:rFonts w:cs="Tahoma"/>
                <w:sz w:val="20"/>
                <w:szCs w:val="20"/>
              </w:rPr>
              <w:t xml:space="preserve">Describe how belief in Brahman affects a </w:t>
            </w:r>
            <w:r w:rsidRPr="00DD157E">
              <w:rPr>
                <w:rFonts w:cs="Tahoma"/>
                <w:sz w:val="20"/>
                <w:szCs w:val="20"/>
              </w:rPr>
              <w:t>Hindu’s diet and their attitude to animals</w:t>
            </w:r>
            <w:r>
              <w:rPr>
                <w:rFonts w:cs="Tahoma"/>
                <w:sz w:val="20"/>
                <w:szCs w:val="20"/>
              </w:rPr>
              <w:t>.</w:t>
            </w:r>
          </w:p>
          <w:p w14:paraId="53D406E1" w14:textId="7042593D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</w:tr>
      <w:tr w:rsidR="00A24B88" w:rsidRPr="006E5C19" w14:paraId="1120FCA9" w14:textId="77777777" w:rsidTr="00226530">
        <w:tc>
          <w:tcPr>
            <w:tcW w:w="2328" w:type="dxa"/>
          </w:tcPr>
          <w:p w14:paraId="47167750" w14:textId="7610F5AD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lang w:val="en-US"/>
              </w:rPr>
              <w:t xml:space="preserve">How does the Triple </w:t>
            </w:r>
            <w:r w:rsidRPr="006E5C19">
              <w:rPr>
                <w:b/>
                <w:iCs/>
                <w:sz w:val="20"/>
                <w:u w:val="single"/>
                <w:lang w:val="en-US"/>
              </w:rPr>
              <w:t>Refuge</w:t>
            </w:r>
            <w:r w:rsidRPr="006E5C19">
              <w:rPr>
                <w:b/>
                <w:iCs/>
                <w:sz w:val="20"/>
                <w:lang w:val="en-US"/>
              </w:rPr>
              <w:t xml:space="preserve"> help Buddhists in their journey through life?</w:t>
            </w:r>
          </w:p>
        </w:tc>
        <w:tc>
          <w:tcPr>
            <w:tcW w:w="2328" w:type="dxa"/>
          </w:tcPr>
          <w:p w14:paraId="43EC247C" w14:textId="2EA83D6F" w:rsidR="00A24B88" w:rsidRPr="00032D39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032D39">
              <w:rPr>
                <w:rFonts w:cs="Tahoma"/>
                <w:bCs/>
                <w:iCs/>
                <w:sz w:val="20"/>
                <w:szCs w:val="20"/>
              </w:rPr>
              <w:t xml:space="preserve">Buddha, Dharma, Sangha, Triple Gem, five moral precepts, </w:t>
            </w:r>
            <w:proofErr w:type="spellStart"/>
            <w:r w:rsidRPr="00032D39">
              <w:rPr>
                <w:rFonts w:cs="Tahoma"/>
                <w:bCs/>
                <w:iCs/>
                <w:sz w:val="20"/>
                <w:szCs w:val="20"/>
              </w:rPr>
              <w:t>Wesek</w:t>
            </w:r>
            <w:proofErr w:type="spellEnd"/>
            <w:r w:rsidRPr="00032D39">
              <w:rPr>
                <w:rFonts w:cs="Tahoma"/>
                <w:bCs/>
                <w:iCs/>
                <w:sz w:val="20"/>
                <w:szCs w:val="20"/>
              </w:rPr>
              <w:t>, laity, monastic</w:t>
            </w:r>
          </w:p>
        </w:tc>
        <w:tc>
          <w:tcPr>
            <w:tcW w:w="2569" w:type="dxa"/>
          </w:tcPr>
          <w:p w14:paraId="55407C84" w14:textId="79F144C7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A13AC5">
              <w:rPr>
                <w:rFonts w:cs="Tahoma"/>
                <w:bCs/>
                <w:iCs/>
                <w:sz w:val="20"/>
                <w:szCs w:val="20"/>
              </w:rPr>
              <w:t>Buddhists believe that the Buddha, his teachings and the Buddhist community are a refuge and guide for release from suffering.</w:t>
            </w:r>
          </w:p>
        </w:tc>
        <w:tc>
          <w:tcPr>
            <w:tcW w:w="2551" w:type="dxa"/>
          </w:tcPr>
          <w:p w14:paraId="25F5BB22" w14:textId="1CC93B7D" w:rsidR="00A24B88" w:rsidRPr="003328EA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328EA">
              <w:rPr>
                <w:rFonts w:cs="Tahoma"/>
                <w:bCs/>
                <w:iCs/>
                <w:sz w:val="20"/>
                <w:szCs w:val="20"/>
              </w:rPr>
              <w:t xml:space="preserve">Show how Buddhists express their belief that the Buddha is a refuge and guide by referring to the story of </w:t>
            </w:r>
            <w:proofErr w:type="spellStart"/>
            <w:r w:rsidRPr="003328EA">
              <w:rPr>
                <w:rFonts w:cs="Tahoma"/>
                <w:bCs/>
                <w:iCs/>
                <w:sz w:val="20"/>
                <w:szCs w:val="20"/>
              </w:rPr>
              <w:t>Angulimala</w:t>
            </w:r>
            <w:proofErr w:type="spellEnd"/>
            <w:r w:rsidRPr="003328EA">
              <w:rPr>
                <w:rFonts w:cs="Tahoma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5F18BF65" w14:textId="1042952B" w:rsidR="00A24B88" w:rsidRPr="003328EA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328EA">
              <w:rPr>
                <w:rFonts w:cs="Tahoma"/>
                <w:bCs/>
                <w:iCs/>
                <w:sz w:val="20"/>
                <w:szCs w:val="20"/>
              </w:rPr>
              <w:t>Explain how the Buddha’s teachings (dharma) help Buddhists journey along the path.</w:t>
            </w:r>
          </w:p>
        </w:tc>
        <w:tc>
          <w:tcPr>
            <w:tcW w:w="2976" w:type="dxa"/>
          </w:tcPr>
          <w:p w14:paraId="537380CC" w14:textId="5756D842" w:rsidR="00A24B88" w:rsidRPr="003328EA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3328EA">
              <w:rPr>
                <w:rFonts w:cs="Tahoma"/>
                <w:bCs/>
                <w:iCs/>
                <w:sz w:val="20"/>
                <w:szCs w:val="20"/>
              </w:rPr>
              <w:t>Explain how members of the Sangha support each other at the festival of Wesak.</w:t>
            </w:r>
          </w:p>
        </w:tc>
      </w:tr>
      <w:tr w:rsidR="00A24B88" w:rsidRPr="006E5C19" w14:paraId="6E78C9BA" w14:textId="77777777" w:rsidTr="0014613A">
        <w:tc>
          <w:tcPr>
            <w:tcW w:w="2328" w:type="dxa"/>
          </w:tcPr>
          <w:p w14:paraId="34E77765" w14:textId="1764ED82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bCs/>
                <w:iCs/>
                <w:sz w:val="20"/>
              </w:rPr>
              <w:t xml:space="preserve">Should believing in the </w:t>
            </w:r>
            <w:r w:rsidRPr="006E5C19">
              <w:rPr>
                <w:b/>
                <w:bCs/>
                <w:iCs/>
                <w:sz w:val="20"/>
                <w:u w:val="single"/>
              </w:rPr>
              <w:t>resurrection</w:t>
            </w:r>
            <w:r w:rsidRPr="006E5C19">
              <w:rPr>
                <w:b/>
                <w:bCs/>
                <w:iCs/>
                <w:sz w:val="20"/>
              </w:rPr>
              <w:t xml:space="preserve"> change how Christians view life and death?</w:t>
            </w:r>
          </w:p>
        </w:tc>
        <w:tc>
          <w:tcPr>
            <w:tcW w:w="2328" w:type="dxa"/>
          </w:tcPr>
          <w:p w14:paraId="2EDC3489" w14:textId="2F91051B" w:rsidR="00A24B88" w:rsidRPr="00032D39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Resurrection, creed, hallelujah, collect, e</w:t>
            </w:r>
            <w:r w:rsidRPr="0014613A">
              <w:rPr>
                <w:rFonts w:cs="Tahoma"/>
                <w:bCs/>
                <w:iCs/>
                <w:sz w:val="20"/>
                <w:szCs w:val="20"/>
              </w:rPr>
              <w:t>uphemisms.</w:t>
            </w:r>
          </w:p>
        </w:tc>
        <w:tc>
          <w:tcPr>
            <w:tcW w:w="2569" w:type="dxa"/>
          </w:tcPr>
          <w:p w14:paraId="50D83340" w14:textId="17977937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C8611C">
              <w:rPr>
                <w:rFonts w:cs="Tahoma"/>
                <w:bCs/>
                <w:iCs/>
                <w:sz w:val="20"/>
                <w:szCs w:val="20"/>
              </w:rPr>
              <w:t>Christians believe in the resurrection and the afterlife.</w:t>
            </w:r>
          </w:p>
        </w:tc>
        <w:tc>
          <w:tcPr>
            <w:tcW w:w="2551" w:type="dxa"/>
            <w:shd w:val="clear" w:color="auto" w:fill="auto"/>
          </w:tcPr>
          <w:p w14:paraId="11330308" w14:textId="03ABBEBF" w:rsidR="00A24B88" w:rsidRPr="0014613A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Explore the witness to the resurrection accounts in the Gospel.</w:t>
            </w:r>
          </w:p>
        </w:tc>
        <w:tc>
          <w:tcPr>
            <w:tcW w:w="2552" w:type="dxa"/>
            <w:shd w:val="clear" w:color="auto" w:fill="auto"/>
          </w:tcPr>
          <w:p w14:paraId="6D080925" w14:textId="336366E2" w:rsidR="00A24B88" w:rsidRPr="0014613A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Understanding why Easter services are celebratory</w:t>
            </w:r>
          </w:p>
        </w:tc>
        <w:tc>
          <w:tcPr>
            <w:tcW w:w="2976" w:type="dxa"/>
          </w:tcPr>
          <w:p w14:paraId="6853B5F8" w14:textId="31C8BCAF" w:rsidR="00A24B88" w:rsidRPr="0014613A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Exploring Christian funerals and the belief in the afterlife.</w:t>
            </w:r>
          </w:p>
        </w:tc>
      </w:tr>
      <w:tr w:rsidR="00A24B88" w:rsidRPr="006E5C19" w14:paraId="458FF245" w14:textId="77777777" w:rsidTr="00226530">
        <w:tc>
          <w:tcPr>
            <w:tcW w:w="2328" w:type="dxa"/>
          </w:tcPr>
          <w:p w14:paraId="5B3EA264" w14:textId="08322F7A" w:rsidR="00A24B88" w:rsidRPr="006E5C19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6E5C19">
              <w:rPr>
                <w:b/>
                <w:iCs/>
                <w:sz w:val="20"/>
                <w:lang w:val="en-US"/>
              </w:rPr>
              <w:t xml:space="preserve">Why do Humanists say </w:t>
            </w:r>
            <w:r w:rsidRPr="006E5C19">
              <w:rPr>
                <w:b/>
                <w:iCs/>
                <w:sz w:val="20"/>
                <w:u w:val="single"/>
                <w:lang w:val="en-US"/>
              </w:rPr>
              <w:t>happiness</w:t>
            </w:r>
            <w:r w:rsidRPr="006E5C19">
              <w:rPr>
                <w:b/>
                <w:iCs/>
                <w:sz w:val="20"/>
                <w:lang w:val="en-US"/>
              </w:rPr>
              <w:t xml:space="preserve"> is the goal of life?</w:t>
            </w:r>
          </w:p>
        </w:tc>
        <w:tc>
          <w:tcPr>
            <w:tcW w:w="2328" w:type="dxa"/>
          </w:tcPr>
          <w:p w14:paraId="0CE8B245" w14:textId="41E2646F" w:rsidR="00A24B88" w:rsidRPr="008E666D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8E666D">
              <w:rPr>
                <w:rFonts w:cs="Tahoma"/>
                <w:bCs/>
                <w:iCs/>
                <w:sz w:val="20"/>
                <w:szCs w:val="20"/>
              </w:rPr>
              <w:t>Humanist, agnostic, atheist, secular</w:t>
            </w:r>
            <w:r>
              <w:rPr>
                <w:rFonts w:cs="Tahoma"/>
                <w:bCs/>
                <w:iCs/>
                <w:sz w:val="20"/>
                <w:szCs w:val="20"/>
              </w:rPr>
              <w:t>ist</w:t>
            </w:r>
            <w:r w:rsidRPr="008E666D">
              <w:rPr>
                <w:rFonts w:cs="Tahoma"/>
                <w:bCs/>
                <w:iCs/>
                <w:sz w:val="20"/>
                <w:szCs w:val="20"/>
              </w:rPr>
              <w:t>, reason</w:t>
            </w:r>
            <w:r>
              <w:rPr>
                <w:rFonts w:cs="Tahoma"/>
                <w:bCs/>
                <w:iCs/>
                <w:sz w:val="20"/>
                <w:szCs w:val="20"/>
              </w:rPr>
              <w:t xml:space="preserve">, rights, responsibilities, ceremonies, </w:t>
            </w:r>
          </w:p>
        </w:tc>
        <w:tc>
          <w:tcPr>
            <w:tcW w:w="2569" w:type="dxa"/>
          </w:tcPr>
          <w:p w14:paraId="560BAFAC" w14:textId="55FC1642" w:rsidR="00A24B88" w:rsidRPr="003D6594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C015A0">
              <w:rPr>
                <w:rFonts w:cs="Tahoma"/>
                <w:bCs/>
                <w:iCs/>
                <w:sz w:val="20"/>
                <w:szCs w:val="20"/>
              </w:rPr>
              <w:t xml:space="preserve">Humanists believe every human has only one life to live and so people should try to make life happy and fulfilling for themselves and for everyone else.  </w:t>
            </w:r>
          </w:p>
        </w:tc>
        <w:tc>
          <w:tcPr>
            <w:tcW w:w="2551" w:type="dxa"/>
          </w:tcPr>
          <w:p w14:paraId="195F3294" w14:textId="5B2B69FE" w:rsidR="00A24B88" w:rsidRPr="004B2553" w:rsidRDefault="00A24B88" w:rsidP="00A24B88">
            <w:pPr>
              <w:rPr>
                <w:rFonts w:cs="Tahoma"/>
                <w:bCs/>
                <w:iCs/>
                <w:sz w:val="20"/>
                <w:szCs w:val="18"/>
              </w:rPr>
            </w:pPr>
            <w:r w:rsidRPr="004B2553">
              <w:rPr>
                <w:rFonts w:cs="Tahoma"/>
                <w:bCs/>
                <w:iCs/>
                <w:sz w:val="20"/>
                <w:szCs w:val="18"/>
              </w:rPr>
              <w:t xml:space="preserve">Describe how Humanist advertising expresses their beliefs. </w:t>
            </w:r>
          </w:p>
        </w:tc>
        <w:tc>
          <w:tcPr>
            <w:tcW w:w="2552" w:type="dxa"/>
          </w:tcPr>
          <w:p w14:paraId="74240A1D" w14:textId="0031047A" w:rsidR="00A24B88" w:rsidRPr="004B2553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4B2553">
              <w:rPr>
                <w:rFonts w:cs="Tahoma"/>
                <w:bCs/>
                <w:iCs/>
                <w:sz w:val="20"/>
                <w:szCs w:val="20"/>
              </w:rPr>
              <w:t>Describe some practices involved at Humanist celebrations.</w:t>
            </w:r>
          </w:p>
        </w:tc>
        <w:tc>
          <w:tcPr>
            <w:tcW w:w="2976" w:type="dxa"/>
          </w:tcPr>
          <w:p w14:paraId="25A4FD23" w14:textId="4EC2EF0E" w:rsidR="00A24B88" w:rsidRPr="004B2553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4B2553">
              <w:rPr>
                <w:rFonts w:cs="Tahoma"/>
                <w:bCs/>
                <w:iCs/>
                <w:sz w:val="20"/>
                <w:szCs w:val="20"/>
              </w:rPr>
              <w:t>Explore how being a humanist affect</w:t>
            </w:r>
            <w:r>
              <w:rPr>
                <w:rFonts w:cs="Tahoma"/>
                <w:bCs/>
                <w:iCs/>
                <w:sz w:val="20"/>
                <w:szCs w:val="20"/>
              </w:rPr>
              <w:t>s</w:t>
            </w:r>
            <w:r w:rsidRPr="004B2553">
              <w:rPr>
                <w:rFonts w:cs="Tahoma"/>
                <w:bCs/>
                <w:iCs/>
                <w:sz w:val="20"/>
                <w:szCs w:val="20"/>
              </w:rPr>
              <w:t xml:space="preserve"> someone's life</w:t>
            </w:r>
            <w:r>
              <w:rPr>
                <w:rFonts w:cs="Tahoma"/>
                <w:bCs/>
                <w:iCs/>
                <w:sz w:val="20"/>
                <w:szCs w:val="20"/>
              </w:rPr>
              <w:t xml:space="preserve"> and decision making.</w:t>
            </w:r>
          </w:p>
        </w:tc>
      </w:tr>
      <w:tr w:rsidR="00A24B88" w:rsidRPr="006E5C19" w14:paraId="4C65AAA8" w14:textId="77777777" w:rsidTr="006031B3">
        <w:trPr>
          <w:trHeight w:val="397"/>
        </w:trPr>
        <w:tc>
          <w:tcPr>
            <w:tcW w:w="15304" w:type="dxa"/>
            <w:gridSpan w:val="6"/>
            <w:shd w:val="clear" w:color="auto" w:fill="F2F2F2" w:themeFill="background1" w:themeFillShade="F2"/>
            <w:vAlign w:val="center"/>
          </w:tcPr>
          <w:p w14:paraId="5B2C4526" w14:textId="2AF27962" w:rsidR="00A24B88" w:rsidRPr="006E5C19" w:rsidRDefault="00A24B88" w:rsidP="00A24B88">
            <w:pPr>
              <w:spacing w:before="0"/>
              <w:jc w:val="center"/>
              <w:rPr>
                <w:rFonts w:cs="Tahoma"/>
                <w:b/>
                <w:iCs/>
                <w:sz w:val="20"/>
                <w:szCs w:val="20"/>
              </w:rPr>
            </w:pPr>
            <w:r>
              <w:rPr>
                <w:rFonts w:cs="Tahoma"/>
                <w:b/>
                <w:iCs/>
                <w:sz w:val="20"/>
                <w:szCs w:val="20"/>
              </w:rPr>
              <w:t>Additional Units</w:t>
            </w:r>
          </w:p>
        </w:tc>
      </w:tr>
      <w:tr w:rsidR="00A24B88" w:rsidRPr="006E5C19" w14:paraId="39922E53" w14:textId="0433D14E" w:rsidTr="00226530">
        <w:tc>
          <w:tcPr>
            <w:tcW w:w="2328" w:type="dxa"/>
          </w:tcPr>
          <w:p w14:paraId="7F22FCCD" w14:textId="4EDAB7E7" w:rsidR="00A24B88" w:rsidRPr="00226530" w:rsidRDefault="00A24B88" w:rsidP="00A24B88">
            <w:pPr>
              <w:spacing w:after="160" w:line="259" w:lineRule="auto"/>
              <w:rPr>
                <w:b/>
                <w:bCs/>
                <w:sz w:val="20"/>
                <w:lang w:val="en-US"/>
              </w:rPr>
            </w:pP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>Why do Christians call themselves the ‘</w:t>
            </w:r>
            <w:r w:rsidRPr="00226530">
              <w:rPr>
                <w:rFonts w:cs="Tahoma"/>
                <w:b/>
                <w:bCs/>
                <w:sz w:val="20"/>
                <w:szCs w:val="20"/>
                <w:u w:val="single"/>
                <w:lang w:val="en-US"/>
              </w:rPr>
              <w:t>body of Christ’</w:t>
            </w: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>?</w:t>
            </w:r>
          </w:p>
        </w:tc>
        <w:tc>
          <w:tcPr>
            <w:tcW w:w="2328" w:type="dxa"/>
          </w:tcPr>
          <w:p w14:paraId="7C4943B3" w14:textId="3DE38652" w:rsidR="00A24B88" w:rsidRPr="000B092F" w:rsidRDefault="00A24B88" w:rsidP="00A24B88">
            <w:pPr>
              <w:rPr>
                <w:rFonts w:cs="Tahoma"/>
                <w:bCs/>
                <w:iCs/>
                <w:sz w:val="20"/>
                <w:szCs w:val="18"/>
              </w:rPr>
            </w:pPr>
            <w:r w:rsidRPr="000B092F">
              <w:rPr>
                <w:rFonts w:cs="Tahoma"/>
                <w:bCs/>
                <w:sz w:val="20"/>
                <w:szCs w:val="18"/>
              </w:rPr>
              <w:t>Disciple</w:t>
            </w:r>
            <w:r>
              <w:rPr>
                <w:rFonts w:cs="Tahoma"/>
                <w:bCs/>
                <w:sz w:val="20"/>
                <w:szCs w:val="18"/>
              </w:rPr>
              <w:t>,</w:t>
            </w:r>
            <w:r w:rsidRPr="000B092F">
              <w:rPr>
                <w:rFonts w:cs="Tahoma"/>
                <w:bCs/>
                <w:sz w:val="20"/>
                <w:szCs w:val="18"/>
              </w:rPr>
              <w:t xml:space="preserve"> Deacon</w:t>
            </w:r>
            <w:r>
              <w:rPr>
                <w:rFonts w:cs="Tahoma"/>
                <w:bCs/>
                <w:sz w:val="20"/>
                <w:szCs w:val="18"/>
              </w:rPr>
              <w:t>, Bishop, Archdeacon, disciple</w:t>
            </w:r>
          </w:p>
        </w:tc>
        <w:tc>
          <w:tcPr>
            <w:tcW w:w="2569" w:type="dxa"/>
          </w:tcPr>
          <w:p w14:paraId="21B7145A" w14:textId="65EEDF29" w:rsidR="00A24B88" w:rsidRPr="00C015A0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5A4980">
              <w:rPr>
                <w:rFonts w:cs="Tahoma"/>
                <w:bCs/>
                <w:iCs/>
                <w:sz w:val="20"/>
                <w:szCs w:val="20"/>
              </w:rPr>
              <w:t>The Christian church is a body of people not a building. The church is a family of people who act as the hands and feet of Jesus.</w:t>
            </w:r>
          </w:p>
        </w:tc>
        <w:tc>
          <w:tcPr>
            <w:tcW w:w="2551" w:type="dxa"/>
          </w:tcPr>
          <w:p w14:paraId="079490F3" w14:textId="214ECF68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Describe events and actions of the early church as recorded in Acts of the Apostles.</w:t>
            </w:r>
          </w:p>
        </w:tc>
        <w:tc>
          <w:tcPr>
            <w:tcW w:w="2552" w:type="dxa"/>
          </w:tcPr>
          <w:p w14:paraId="69895BFE" w14:textId="10CE8284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Describe some different roles and titles people have in the Anglican church, and in different churches.</w:t>
            </w:r>
          </w:p>
        </w:tc>
        <w:tc>
          <w:tcPr>
            <w:tcW w:w="2976" w:type="dxa"/>
          </w:tcPr>
          <w:p w14:paraId="6D9CA2F5" w14:textId="77777777" w:rsidR="00A24B88" w:rsidRPr="00226530" w:rsidRDefault="00A24B88" w:rsidP="00A24B88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226530">
              <w:rPr>
                <w:rFonts w:ascii="Tahoma" w:hAnsi="Tahoma" w:cs="Tahoma"/>
                <w:sz w:val="20"/>
                <w:szCs w:val="20"/>
              </w:rPr>
              <w:t xml:space="preserve">Describe what a Christian might learn from St Paul’s writings about God and about living as part of the ‘Body of Christ.’ </w:t>
            </w:r>
          </w:p>
          <w:p w14:paraId="559B156F" w14:textId="54BFACE5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</w:p>
        </w:tc>
      </w:tr>
      <w:tr w:rsidR="00A24B88" w:rsidRPr="006E5C19" w14:paraId="083905B4" w14:textId="77777777" w:rsidTr="00226530">
        <w:tc>
          <w:tcPr>
            <w:tcW w:w="2328" w:type="dxa"/>
          </w:tcPr>
          <w:p w14:paraId="1DF24E3F" w14:textId="02C930D8" w:rsidR="00A24B88" w:rsidRPr="00226530" w:rsidRDefault="00A24B88" w:rsidP="00A24B88">
            <w:pPr>
              <w:rPr>
                <w:b/>
                <w:bCs/>
                <w:sz w:val="20"/>
                <w:lang w:val="en-US"/>
              </w:rPr>
            </w:pP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 xml:space="preserve">Why are good </w:t>
            </w:r>
            <w:r w:rsidRPr="00226530">
              <w:rPr>
                <w:rFonts w:cs="Tahoma"/>
                <w:b/>
                <w:bCs/>
                <w:sz w:val="20"/>
                <w:szCs w:val="20"/>
                <w:u w:val="single"/>
                <w:lang w:val="en-US"/>
              </w:rPr>
              <w:t>stewardship</w:t>
            </w: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 xml:space="preserve"> and generous giving important for every Christian?</w:t>
            </w:r>
          </w:p>
        </w:tc>
        <w:tc>
          <w:tcPr>
            <w:tcW w:w="2328" w:type="dxa"/>
          </w:tcPr>
          <w:p w14:paraId="73B093D6" w14:textId="38BE69AB" w:rsidR="00A24B88" w:rsidRPr="008E666D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Steward, offering, tithe</w:t>
            </w:r>
          </w:p>
        </w:tc>
        <w:tc>
          <w:tcPr>
            <w:tcW w:w="2569" w:type="dxa"/>
          </w:tcPr>
          <w:p w14:paraId="5824677C" w14:textId="62D33415" w:rsidR="00A24B88" w:rsidRPr="00C015A0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5A4980">
              <w:rPr>
                <w:rFonts w:cs="Tahoma"/>
                <w:bCs/>
                <w:iCs/>
                <w:sz w:val="20"/>
                <w:szCs w:val="20"/>
              </w:rPr>
              <w:t>Christians believe they should give generously as a sign of love for God and care for his creation.</w:t>
            </w:r>
          </w:p>
        </w:tc>
        <w:tc>
          <w:tcPr>
            <w:tcW w:w="2551" w:type="dxa"/>
          </w:tcPr>
          <w:p w14:paraId="07A2EBDF" w14:textId="01795920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Describe what Christians might learn from the parable of the Three Servants about good stewardship.</w:t>
            </w:r>
          </w:p>
        </w:tc>
        <w:tc>
          <w:tcPr>
            <w:tcW w:w="2552" w:type="dxa"/>
          </w:tcPr>
          <w:p w14:paraId="103F8C1A" w14:textId="150E757A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Use the words ‘tithe’ and ‘offering’ to describe Christian beliefs about giving to God.</w:t>
            </w:r>
          </w:p>
        </w:tc>
        <w:tc>
          <w:tcPr>
            <w:tcW w:w="2976" w:type="dxa"/>
          </w:tcPr>
          <w:p w14:paraId="70EE7CDC" w14:textId="39E7A1BC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Describe some things that Christians believe they should do as stewards of God’s world.</w:t>
            </w:r>
          </w:p>
        </w:tc>
      </w:tr>
      <w:tr w:rsidR="00A24B88" w:rsidRPr="006E5C19" w14:paraId="7F8B0FCE" w14:textId="77777777" w:rsidTr="00501253">
        <w:trPr>
          <w:trHeight w:val="170"/>
        </w:trPr>
        <w:tc>
          <w:tcPr>
            <w:tcW w:w="2328" w:type="dxa"/>
            <w:vMerge w:val="restart"/>
            <w:shd w:val="clear" w:color="auto" w:fill="D9D9D9" w:themeFill="background1" w:themeFillShade="D9"/>
            <w:vAlign w:val="center"/>
          </w:tcPr>
          <w:p w14:paraId="52510D6C" w14:textId="4875AB16" w:rsidR="00A24B88" w:rsidRPr="00226530" w:rsidRDefault="00A24B88" w:rsidP="00501253">
            <w:pPr>
              <w:jc w:val="center"/>
              <w:rPr>
                <w:rFonts w:cs="Tahoma"/>
                <w:b/>
                <w:bCs/>
                <w:sz w:val="20"/>
                <w:szCs w:val="20"/>
                <w:lang w:val="en-US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lastRenderedPageBreak/>
              <w:t>Title of unit</w:t>
            </w:r>
          </w:p>
        </w:tc>
        <w:tc>
          <w:tcPr>
            <w:tcW w:w="2328" w:type="dxa"/>
            <w:vMerge w:val="restart"/>
            <w:shd w:val="clear" w:color="auto" w:fill="D9D9D9" w:themeFill="background1" w:themeFillShade="D9"/>
            <w:vAlign w:val="center"/>
          </w:tcPr>
          <w:p w14:paraId="0A7CC5D3" w14:textId="65313FF5" w:rsidR="00A24B88" w:rsidRDefault="00A24B88" w:rsidP="00501253">
            <w:pPr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Vocabulary</w:t>
            </w:r>
          </w:p>
        </w:tc>
        <w:tc>
          <w:tcPr>
            <w:tcW w:w="2569" w:type="dxa"/>
            <w:vMerge w:val="restart"/>
            <w:shd w:val="clear" w:color="auto" w:fill="D9D9D9" w:themeFill="background1" w:themeFillShade="D9"/>
            <w:vAlign w:val="center"/>
          </w:tcPr>
          <w:p w14:paraId="6FBDDE1B" w14:textId="2D6F9975" w:rsidR="00A24B88" w:rsidRPr="005A4980" w:rsidRDefault="00A24B88" w:rsidP="00501253">
            <w:pPr>
              <w:jc w:val="center"/>
              <w:rPr>
                <w:rFonts w:cs="Tahoma"/>
                <w:bCs/>
                <w:iCs/>
                <w:sz w:val="20"/>
                <w:szCs w:val="20"/>
              </w:rPr>
            </w:pPr>
            <w:r w:rsidRPr="003D6594">
              <w:rPr>
                <w:rFonts w:cs="Tahoma"/>
                <w:b/>
                <w:sz w:val="20"/>
                <w:szCs w:val="20"/>
              </w:rPr>
              <w:t>Key outcome</w:t>
            </w:r>
          </w:p>
        </w:tc>
        <w:tc>
          <w:tcPr>
            <w:tcW w:w="8079" w:type="dxa"/>
            <w:gridSpan w:val="3"/>
            <w:shd w:val="clear" w:color="auto" w:fill="D9D9D9" w:themeFill="background1" w:themeFillShade="D9"/>
            <w:vAlign w:val="center"/>
          </w:tcPr>
          <w:p w14:paraId="41915588" w14:textId="2F189E95" w:rsidR="00A24B88" w:rsidRPr="00226530" w:rsidRDefault="00A24B88" w:rsidP="00A24B88">
            <w:pPr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Substantive knowledge</w:t>
            </w:r>
          </w:p>
        </w:tc>
      </w:tr>
      <w:tr w:rsidR="00A24B88" w:rsidRPr="006E5C19" w14:paraId="7B46A1C3" w14:textId="77777777" w:rsidTr="00A24B88">
        <w:tc>
          <w:tcPr>
            <w:tcW w:w="2328" w:type="dxa"/>
            <w:vMerge/>
            <w:shd w:val="clear" w:color="auto" w:fill="D9D9D9" w:themeFill="background1" w:themeFillShade="D9"/>
          </w:tcPr>
          <w:p w14:paraId="23A6612D" w14:textId="77777777" w:rsidR="00A24B88" w:rsidRPr="00226530" w:rsidRDefault="00A24B88" w:rsidP="00A24B88">
            <w:pPr>
              <w:rPr>
                <w:rFonts w:cs="Tahoma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2328" w:type="dxa"/>
            <w:vMerge/>
            <w:shd w:val="clear" w:color="auto" w:fill="D9D9D9" w:themeFill="background1" w:themeFillShade="D9"/>
          </w:tcPr>
          <w:p w14:paraId="40EAC36E" w14:textId="77777777" w:rsidR="00A24B88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69" w:type="dxa"/>
            <w:vMerge/>
            <w:shd w:val="clear" w:color="auto" w:fill="D9D9D9" w:themeFill="background1" w:themeFillShade="D9"/>
          </w:tcPr>
          <w:p w14:paraId="095822C3" w14:textId="77777777" w:rsidR="00A24B88" w:rsidRPr="005A4980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53A577A" w14:textId="7036864F" w:rsidR="00A24B88" w:rsidRPr="00226530" w:rsidRDefault="00A24B88" w:rsidP="00A24B88">
            <w:pPr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1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7A3AA57B" w14:textId="76CB8559" w:rsidR="00A24B88" w:rsidRPr="00226530" w:rsidRDefault="00A24B88" w:rsidP="00A24B88">
            <w:pPr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2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36EB486F" w14:textId="78C7A2E3" w:rsidR="00A24B88" w:rsidRPr="00226530" w:rsidRDefault="00A24B88" w:rsidP="00A24B88">
            <w:pPr>
              <w:jc w:val="center"/>
              <w:rPr>
                <w:rFonts w:cs="Tahoma"/>
                <w:sz w:val="20"/>
                <w:szCs w:val="20"/>
              </w:rPr>
            </w:pPr>
            <w:r w:rsidRPr="006E5C19">
              <w:rPr>
                <w:rFonts w:cs="Tahoma"/>
                <w:b/>
                <w:sz w:val="20"/>
                <w:szCs w:val="20"/>
              </w:rPr>
              <w:t>Explore 3</w:t>
            </w:r>
          </w:p>
        </w:tc>
      </w:tr>
      <w:tr w:rsidR="00A24B88" w:rsidRPr="006E5C19" w14:paraId="75A029BA" w14:textId="77777777" w:rsidTr="00226530">
        <w:tc>
          <w:tcPr>
            <w:tcW w:w="2328" w:type="dxa"/>
          </w:tcPr>
          <w:p w14:paraId="772C936A" w14:textId="5D951487" w:rsidR="00A24B88" w:rsidRPr="00226530" w:rsidRDefault="00A24B88" w:rsidP="00A24B88">
            <w:pPr>
              <w:rPr>
                <w:b/>
                <w:bCs/>
                <w:sz w:val="20"/>
                <w:lang w:val="en-US"/>
              </w:rPr>
            </w:pP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 xml:space="preserve">What difference did Paul’s </w:t>
            </w:r>
            <w:r w:rsidRPr="00226530">
              <w:rPr>
                <w:rFonts w:cs="Tahoma"/>
                <w:b/>
                <w:bCs/>
                <w:sz w:val="20"/>
                <w:szCs w:val="20"/>
                <w:u w:val="single"/>
                <w:lang w:val="en-US"/>
              </w:rPr>
              <w:t>conversion</w:t>
            </w: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 xml:space="preserve"> on the Damascus road make to Christians?</w:t>
            </w:r>
          </w:p>
        </w:tc>
        <w:tc>
          <w:tcPr>
            <w:tcW w:w="2328" w:type="dxa"/>
          </w:tcPr>
          <w:p w14:paraId="0420364F" w14:textId="0D0DEF10" w:rsidR="00A24B88" w:rsidRPr="008E666D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 xml:space="preserve">Missionary, persecuted, New Testament, </w:t>
            </w:r>
            <w:r w:rsidRPr="000B092F">
              <w:rPr>
                <w:rFonts w:cs="Tahoma"/>
                <w:bCs/>
                <w:iCs/>
                <w:sz w:val="20"/>
                <w:szCs w:val="20"/>
              </w:rPr>
              <w:t>Philippi</w:t>
            </w:r>
          </w:p>
        </w:tc>
        <w:tc>
          <w:tcPr>
            <w:tcW w:w="2569" w:type="dxa"/>
          </w:tcPr>
          <w:p w14:paraId="62D01E48" w14:textId="0798A3F9" w:rsidR="00A24B88" w:rsidRPr="00C015A0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5A4980">
              <w:rPr>
                <w:rFonts w:cs="Tahoma"/>
                <w:bCs/>
                <w:iCs/>
                <w:sz w:val="20"/>
                <w:szCs w:val="20"/>
              </w:rPr>
              <w:t>After Paul converted to Christianity he took the message of Jesus around the world.</w:t>
            </w:r>
          </w:p>
        </w:tc>
        <w:tc>
          <w:tcPr>
            <w:tcW w:w="2551" w:type="dxa"/>
          </w:tcPr>
          <w:p w14:paraId="6526A917" w14:textId="592A706B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 xml:space="preserve">Recall the story of Saul’s conversion and the difference this experience made to him. </w:t>
            </w:r>
          </w:p>
        </w:tc>
        <w:tc>
          <w:tcPr>
            <w:tcW w:w="2552" w:type="dxa"/>
          </w:tcPr>
          <w:p w14:paraId="1731B7A4" w14:textId="4C8A2260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Describe how Christians read Paul’s letters in church to guide their way of life.</w:t>
            </w:r>
          </w:p>
        </w:tc>
        <w:tc>
          <w:tcPr>
            <w:tcW w:w="2976" w:type="dxa"/>
          </w:tcPr>
          <w:p w14:paraId="695ED1B6" w14:textId="1B5DB026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Describe the role of the Holy Spirit to help change and transform a Christian.</w:t>
            </w:r>
          </w:p>
        </w:tc>
      </w:tr>
      <w:tr w:rsidR="00A24B88" w:rsidRPr="006E5C19" w14:paraId="73743376" w14:textId="77777777" w:rsidTr="00226530">
        <w:tc>
          <w:tcPr>
            <w:tcW w:w="2328" w:type="dxa"/>
          </w:tcPr>
          <w:p w14:paraId="1D892B30" w14:textId="16634759" w:rsidR="00A24B88" w:rsidRPr="00226530" w:rsidRDefault="00A24B88" w:rsidP="00A24B88">
            <w:pPr>
              <w:rPr>
                <w:rFonts w:cs="Tahoma"/>
                <w:b/>
                <w:bCs/>
                <w:sz w:val="20"/>
                <w:szCs w:val="20"/>
                <w:lang w:val="en-US"/>
              </w:rPr>
            </w:pP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>How do the ‘</w:t>
            </w:r>
            <w:r w:rsidRPr="00226530">
              <w:rPr>
                <w:rFonts w:cs="Tahoma"/>
                <w:b/>
                <w:bCs/>
                <w:sz w:val="20"/>
                <w:szCs w:val="20"/>
                <w:u w:val="single"/>
                <w:lang w:val="en-US"/>
              </w:rPr>
              <w:t>Heroes of faith</w:t>
            </w: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>’ encourage Christians today?</w:t>
            </w:r>
          </w:p>
          <w:p w14:paraId="43E0C0DD" w14:textId="77777777" w:rsidR="00A24B88" w:rsidRPr="00226530" w:rsidRDefault="00A24B88" w:rsidP="00A24B88">
            <w:pPr>
              <w:rPr>
                <w:b/>
                <w:bCs/>
                <w:sz w:val="20"/>
                <w:lang w:val="en-US"/>
              </w:rPr>
            </w:pPr>
          </w:p>
        </w:tc>
        <w:tc>
          <w:tcPr>
            <w:tcW w:w="2328" w:type="dxa"/>
          </w:tcPr>
          <w:p w14:paraId="2053B50E" w14:textId="6A85E2AD" w:rsidR="00A24B88" w:rsidRPr="008E666D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Faith, mustard seed, parable</w:t>
            </w:r>
          </w:p>
        </w:tc>
        <w:tc>
          <w:tcPr>
            <w:tcW w:w="2569" w:type="dxa"/>
          </w:tcPr>
          <w:p w14:paraId="46559A99" w14:textId="5964FF89" w:rsidR="00A24B88" w:rsidRPr="00C015A0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5A4980">
              <w:rPr>
                <w:rFonts w:cs="Tahoma"/>
                <w:bCs/>
                <w:iCs/>
                <w:sz w:val="20"/>
                <w:szCs w:val="20"/>
              </w:rPr>
              <w:t>Christians grow their faith through the examples of others found in the Bible. Their faith makes a genuine difference to how they live.</w:t>
            </w:r>
          </w:p>
        </w:tc>
        <w:tc>
          <w:tcPr>
            <w:tcW w:w="2551" w:type="dxa"/>
          </w:tcPr>
          <w:p w14:paraId="5D18C87B" w14:textId="40F97EB9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Describe how heroes from the Bible displayed their faith.</w:t>
            </w:r>
          </w:p>
        </w:tc>
        <w:tc>
          <w:tcPr>
            <w:tcW w:w="2552" w:type="dxa"/>
          </w:tcPr>
          <w:p w14:paraId="1ACFFBEA" w14:textId="1661C2A3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 xml:space="preserve">Explain the purpose of church with growing and developing faith. </w:t>
            </w:r>
          </w:p>
        </w:tc>
        <w:tc>
          <w:tcPr>
            <w:tcW w:w="2976" w:type="dxa"/>
          </w:tcPr>
          <w:p w14:paraId="380002B2" w14:textId="7C860AB6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 xml:space="preserve">To understand how </w:t>
            </w:r>
            <w:proofErr w:type="gramStart"/>
            <w:r w:rsidRPr="00226530">
              <w:rPr>
                <w:rFonts w:cs="Tahoma"/>
                <w:sz w:val="20"/>
                <w:szCs w:val="20"/>
              </w:rPr>
              <w:t>Christians</w:t>
            </w:r>
            <w:proofErr w:type="gramEnd"/>
            <w:r w:rsidRPr="00226530">
              <w:rPr>
                <w:rFonts w:cs="Tahoma"/>
                <w:sz w:val="20"/>
                <w:szCs w:val="20"/>
              </w:rPr>
              <w:t xml:space="preserve"> use key Bible stories and teachings about faith during times of struggle. </w:t>
            </w:r>
          </w:p>
        </w:tc>
      </w:tr>
      <w:tr w:rsidR="00A24B88" w:rsidRPr="006E5C19" w14:paraId="0DBA0C01" w14:textId="77777777" w:rsidTr="00226530">
        <w:tc>
          <w:tcPr>
            <w:tcW w:w="2328" w:type="dxa"/>
          </w:tcPr>
          <w:p w14:paraId="13EB9759" w14:textId="0CCD4172" w:rsidR="00A24B88" w:rsidRPr="00226530" w:rsidRDefault="00A24B88" w:rsidP="00A24B88">
            <w:pPr>
              <w:rPr>
                <w:b/>
                <w:bCs/>
                <w:sz w:val="20"/>
                <w:lang w:val="en-US"/>
              </w:rPr>
            </w:pP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 xml:space="preserve">When Christians need real </w:t>
            </w:r>
            <w:r w:rsidRPr="00226530">
              <w:rPr>
                <w:rFonts w:cs="Tahoma"/>
                <w:b/>
                <w:bCs/>
                <w:sz w:val="20"/>
                <w:szCs w:val="20"/>
                <w:u w:val="single"/>
                <w:lang w:val="en-US"/>
              </w:rPr>
              <w:t xml:space="preserve">wisdom </w:t>
            </w: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>where do they look for it?</w:t>
            </w:r>
          </w:p>
        </w:tc>
        <w:tc>
          <w:tcPr>
            <w:tcW w:w="2328" w:type="dxa"/>
          </w:tcPr>
          <w:p w14:paraId="5019F6F1" w14:textId="41A9AD84" w:rsidR="00A24B88" w:rsidRPr="008E666D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Proverbs, sermon on the  mount, Psalms, foolishness, wisdom, Solomon</w:t>
            </w:r>
          </w:p>
        </w:tc>
        <w:tc>
          <w:tcPr>
            <w:tcW w:w="2569" w:type="dxa"/>
          </w:tcPr>
          <w:p w14:paraId="0F234B94" w14:textId="37659501" w:rsidR="00A24B88" w:rsidRPr="00C015A0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58430A">
              <w:rPr>
                <w:rFonts w:cs="Tahoma"/>
                <w:bCs/>
                <w:iCs/>
                <w:sz w:val="20"/>
                <w:szCs w:val="20"/>
              </w:rPr>
              <w:t>Christians believe true wisdom comes from God and the Bible.</w:t>
            </w:r>
          </w:p>
        </w:tc>
        <w:tc>
          <w:tcPr>
            <w:tcW w:w="2551" w:type="dxa"/>
          </w:tcPr>
          <w:p w14:paraId="58171FF1" w14:textId="0D6119F5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Know that Christian ideas about wisdom come from the Bible e.g. Proverbs, Psalms, parables.</w:t>
            </w:r>
          </w:p>
        </w:tc>
        <w:tc>
          <w:tcPr>
            <w:tcW w:w="2552" w:type="dxa"/>
          </w:tcPr>
          <w:p w14:paraId="0A313CB7" w14:textId="252D9057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Describe how Christians use the Psalms in their worship.</w:t>
            </w:r>
          </w:p>
        </w:tc>
        <w:tc>
          <w:tcPr>
            <w:tcW w:w="2976" w:type="dxa"/>
          </w:tcPr>
          <w:p w14:paraId="1DF2FBFE" w14:textId="66C70BAE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Describe how Jesus understood wisdom through reference to his parables and sayings.</w:t>
            </w:r>
          </w:p>
        </w:tc>
      </w:tr>
      <w:tr w:rsidR="00A24B88" w:rsidRPr="006E5C19" w14:paraId="69DF5309" w14:textId="77777777" w:rsidTr="00226530">
        <w:tc>
          <w:tcPr>
            <w:tcW w:w="2328" w:type="dxa"/>
          </w:tcPr>
          <w:p w14:paraId="4F094A72" w14:textId="2A235AFD" w:rsidR="00A24B88" w:rsidRPr="00226530" w:rsidRDefault="00A24B88" w:rsidP="00A24B88">
            <w:pPr>
              <w:rPr>
                <w:b/>
                <w:bCs/>
                <w:sz w:val="20"/>
                <w:lang w:val="en-US"/>
              </w:rPr>
            </w:pP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 xml:space="preserve">Why do Christians think being a </w:t>
            </w:r>
            <w:r w:rsidRPr="00226530">
              <w:rPr>
                <w:rFonts w:cs="Tahoma"/>
                <w:b/>
                <w:bCs/>
                <w:sz w:val="20"/>
                <w:szCs w:val="20"/>
                <w:u w:val="single"/>
                <w:lang w:val="en-US"/>
              </w:rPr>
              <w:t>pilgrim</w:t>
            </w: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 xml:space="preserve"> is a good analogy for life itself?</w:t>
            </w:r>
          </w:p>
        </w:tc>
        <w:tc>
          <w:tcPr>
            <w:tcW w:w="2328" w:type="dxa"/>
          </w:tcPr>
          <w:p w14:paraId="3279C86A" w14:textId="5D444FA7" w:rsidR="00A24B88" w:rsidRPr="008E666D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Holy Lands, Pilgrim, Pilgrimage</w:t>
            </w:r>
          </w:p>
        </w:tc>
        <w:tc>
          <w:tcPr>
            <w:tcW w:w="2569" w:type="dxa"/>
          </w:tcPr>
          <w:p w14:paraId="050A4B8D" w14:textId="168610D3" w:rsidR="00A24B88" w:rsidRPr="00C015A0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5A4980">
              <w:rPr>
                <w:rFonts w:cs="Tahoma"/>
                <w:bCs/>
                <w:iCs/>
                <w:sz w:val="20"/>
                <w:szCs w:val="20"/>
              </w:rPr>
              <w:t>Going on pilgrimage helps a Christian to think about God and grow in their own spiritual lives.</w:t>
            </w:r>
          </w:p>
        </w:tc>
        <w:tc>
          <w:tcPr>
            <w:tcW w:w="2551" w:type="dxa"/>
          </w:tcPr>
          <w:p w14:paraId="770106CF" w14:textId="03213558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 xml:space="preserve">Give good reasons why going on pilgrimage to the Holy Lands may help Christians to think about God and grow spiritually. </w:t>
            </w:r>
          </w:p>
        </w:tc>
        <w:tc>
          <w:tcPr>
            <w:tcW w:w="2552" w:type="dxa"/>
          </w:tcPr>
          <w:p w14:paraId="7D6F21F1" w14:textId="08E1D120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 xml:space="preserve">Explain how the start of the Christian journey is marked by baptism. </w:t>
            </w:r>
          </w:p>
        </w:tc>
        <w:tc>
          <w:tcPr>
            <w:tcW w:w="2976" w:type="dxa"/>
          </w:tcPr>
          <w:p w14:paraId="2B760660" w14:textId="3D4D08CC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 xml:space="preserve">Make links that show how the belief that Christians are ‘pilgrims and strangers in this world’ comes from the Bible and affects personal choices. </w:t>
            </w:r>
          </w:p>
        </w:tc>
      </w:tr>
      <w:tr w:rsidR="00A24B88" w:rsidRPr="006E5C19" w14:paraId="5FD3E436" w14:textId="77777777" w:rsidTr="00226530">
        <w:tc>
          <w:tcPr>
            <w:tcW w:w="2328" w:type="dxa"/>
          </w:tcPr>
          <w:p w14:paraId="7E58F3B7" w14:textId="2D92A67F" w:rsidR="00A24B88" w:rsidRPr="00226530" w:rsidRDefault="00A24B88" w:rsidP="00A24B88">
            <w:pPr>
              <w:rPr>
                <w:b/>
                <w:bCs/>
                <w:sz w:val="20"/>
                <w:lang w:val="en-US"/>
              </w:rPr>
            </w:pP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 xml:space="preserve">How do Christians try to capture the mystery of God as </w:t>
            </w:r>
            <w:r w:rsidRPr="00226530">
              <w:rPr>
                <w:rFonts w:cs="Tahoma"/>
                <w:b/>
                <w:bCs/>
                <w:sz w:val="20"/>
                <w:szCs w:val="20"/>
                <w:u w:val="single"/>
                <w:lang w:val="en-US"/>
              </w:rPr>
              <w:t>Trinity</w:t>
            </w:r>
            <w:r w:rsidRPr="00226530">
              <w:rPr>
                <w:rFonts w:cs="Tahoma"/>
                <w:b/>
                <w:bCs/>
                <w:sz w:val="20"/>
                <w:szCs w:val="20"/>
                <w:lang w:val="en-US"/>
              </w:rPr>
              <w:t>?</w:t>
            </w:r>
          </w:p>
        </w:tc>
        <w:tc>
          <w:tcPr>
            <w:tcW w:w="2328" w:type="dxa"/>
          </w:tcPr>
          <w:p w14:paraId="358AA167" w14:textId="2578D6C8" w:rsidR="00A24B88" w:rsidRPr="008E666D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>
              <w:rPr>
                <w:rFonts w:cs="Tahoma"/>
                <w:bCs/>
                <w:iCs/>
                <w:sz w:val="20"/>
                <w:szCs w:val="20"/>
              </w:rPr>
              <w:t>Mystery, icon, agnostic, atheist, trinity, symbol, baptism, prophecy</w:t>
            </w:r>
          </w:p>
        </w:tc>
        <w:tc>
          <w:tcPr>
            <w:tcW w:w="2569" w:type="dxa"/>
          </w:tcPr>
          <w:p w14:paraId="225EB1E1" w14:textId="72005769" w:rsidR="00A24B88" w:rsidRPr="00C015A0" w:rsidRDefault="00A24B88" w:rsidP="00A24B88">
            <w:pPr>
              <w:rPr>
                <w:rFonts w:cs="Tahoma"/>
                <w:bCs/>
                <w:iCs/>
                <w:sz w:val="20"/>
                <w:szCs w:val="20"/>
              </w:rPr>
            </w:pPr>
            <w:r w:rsidRPr="005A4980">
              <w:rPr>
                <w:rFonts w:cs="Tahoma"/>
                <w:bCs/>
                <w:iCs/>
                <w:sz w:val="20"/>
                <w:szCs w:val="20"/>
              </w:rPr>
              <w:t xml:space="preserve">Christians experience God as the Holy Trinity - three separate persons- Father, God and Holy </w:t>
            </w:r>
            <w:proofErr w:type="spellStart"/>
            <w:r w:rsidRPr="005A4980">
              <w:rPr>
                <w:rFonts w:cs="Tahoma"/>
                <w:bCs/>
                <w:iCs/>
                <w:sz w:val="20"/>
                <w:szCs w:val="20"/>
              </w:rPr>
              <w:t>Sprit</w:t>
            </w:r>
            <w:proofErr w:type="spellEnd"/>
            <w:r w:rsidRPr="005A4980">
              <w:rPr>
                <w:rFonts w:cs="Tahoma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14:paraId="25DAC6D4" w14:textId="0AA50865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Describe what a Christian might learn about the Trinity from the story of Jesus’ baptism.</w:t>
            </w:r>
          </w:p>
        </w:tc>
        <w:tc>
          <w:tcPr>
            <w:tcW w:w="2552" w:type="dxa"/>
          </w:tcPr>
          <w:p w14:paraId="550A6E6F" w14:textId="76646572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>Describe and compare trinitarian practices involved in belonging to different Christian groups.</w:t>
            </w:r>
          </w:p>
        </w:tc>
        <w:tc>
          <w:tcPr>
            <w:tcW w:w="2976" w:type="dxa"/>
          </w:tcPr>
          <w:p w14:paraId="0C3B73BD" w14:textId="700C16D7" w:rsidR="00A24B88" w:rsidRPr="00226530" w:rsidRDefault="00A24B88" w:rsidP="00A24B88">
            <w:pPr>
              <w:rPr>
                <w:rFonts w:cs="Tahoma"/>
                <w:b/>
                <w:iCs/>
                <w:sz w:val="20"/>
                <w:szCs w:val="20"/>
              </w:rPr>
            </w:pPr>
            <w:r w:rsidRPr="00226530">
              <w:rPr>
                <w:rFonts w:cs="Tahoma"/>
                <w:sz w:val="20"/>
                <w:szCs w:val="20"/>
              </w:rPr>
              <w:t xml:space="preserve">Explain that for a Christian, the purpose of life is found in relationships, as personally experienced through a relationship with the trinitarian God. </w:t>
            </w:r>
          </w:p>
        </w:tc>
      </w:tr>
    </w:tbl>
    <w:p w14:paraId="5330C73F" w14:textId="115892CF" w:rsidR="004F7E9C" w:rsidRPr="006E5C19" w:rsidRDefault="004F7E9C" w:rsidP="004F7E9C">
      <w:pPr>
        <w:rPr>
          <w:rFonts w:cs="Tahoma"/>
          <w:b/>
          <w:iCs/>
          <w:sz w:val="20"/>
          <w:szCs w:val="20"/>
        </w:rPr>
      </w:pPr>
    </w:p>
    <w:sectPr w:rsidR="004F7E9C" w:rsidRPr="006E5C19" w:rsidSect="006E5C1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6A70AF" w14:textId="77777777" w:rsidR="0075682C" w:rsidRDefault="0075682C">
      <w:pPr>
        <w:spacing w:before="0"/>
      </w:pPr>
      <w:r>
        <w:separator/>
      </w:r>
    </w:p>
  </w:endnote>
  <w:endnote w:type="continuationSeparator" w:id="0">
    <w:p w14:paraId="2167DF65" w14:textId="77777777" w:rsidR="0075682C" w:rsidRDefault="0075682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697A02" w14:textId="77777777" w:rsidR="0077512B" w:rsidRDefault="007568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614277" w14:textId="77777777" w:rsidR="004E7937" w:rsidRDefault="007568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844879" w14:textId="77777777" w:rsidR="0077512B" w:rsidRDefault="007568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D72E3A" w14:textId="77777777" w:rsidR="0075682C" w:rsidRDefault="0075682C">
      <w:pPr>
        <w:spacing w:before="0"/>
      </w:pPr>
      <w:r>
        <w:separator/>
      </w:r>
    </w:p>
  </w:footnote>
  <w:footnote w:type="continuationSeparator" w:id="0">
    <w:p w14:paraId="50C3CCAB" w14:textId="77777777" w:rsidR="0075682C" w:rsidRDefault="0075682C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10AE82" w14:textId="77777777" w:rsidR="0077512B" w:rsidRDefault="007568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CDAAB" w14:textId="77777777" w:rsidR="0077512B" w:rsidRDefault="007568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5FF38F" w14:textId="77777777" w:rsidR="0077512B" w:rsidRDefault="007568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E9C"/>
    <w:rsid w:val="00025A93"/>
    <w:rsid w:val="00032D39"/>
    <w:rsid w:val="00034764"/>
    <w:rsid w:val="00044791"/>
    <w:rsid w:val="000544ED"/>
    <w:rsid w:val="000643A3"/>
    <w:rsid w:val="0007305C"/>
    <w:rsid w:val="00093D3B"/>
    <w:rsid w:val="000957BE"/>
    <w:rsid w:val="000A3939"/>
    <w:rsid w:val="000B092F"/>
    <w:rsid w:val="000D7E59"/>
    <w:rsid w:val="000F2CAF"/>
    <w:rsid w:val="000F5B16"/>
    <w:rsid w:val="001068E7"/>
    <w:rsid w:val="00107ECB"/>
    <w:rsid w:val="00123454"/>
    <w:rsid w:val="00143606"/>
    <w:rsid w:val="00144463"/>
    <w:rsid w:val="0014613A"/>
    <w:rsid w:val="001C65FE"/>
    <w:rsid w:val="00226530"/>
    <w:rsid w:val="00241CF2"/>
    <w:rsid w:val="00251164"/>
    <w:rsid w:val="002552A5"/>
    <w:rsid w:val="00255417"/>
    <w:rsid w:val="00263DF8"/>
    <w:rsid w:val="00297B73"/>
    <w:rsid w:val="002A6D95"/>
    <w:rsid w:val="002B015E"/>
    <w:rsid w:val="002C5B7A"/>
    <w:rsid w:val="002D7D22"/>
    <w:rsid w:val="003028AC"/>
    <w:rsid w:val="00302F04"/>
    <w:rsid w:val="003049E9"/>
    <w:rsid w:val="00326629"/>
    <w:rsid w:val="003328EA"/>
    <w:rsid w:val="00356D9E"/>
    <w:rsid w:val="00370D2B"/>
    <w:rsid w:val="0038642C"/>
    <w:rsid w:val="003A74F5"/>
    <w:rsid w:val="003B4E18"/>
    <w:rsid w:val="003D6594"/>
    <w:rsid w:val="003E3241"/>
    <w:rsid w:val="003F6104"/>
    <w:rsid w:val="004017D5"/>
    <w:rsid w:val="004077ED"/>
    <w:rsid w:val="00427515"/>
    <w:rsid w:val="0043687F"/>
    <w:rsid w:val="004726E1"/>
    <w:rsid w:val="00490CAE"/>
    <w:rsid w:val="004A3BF5"/>
    <w:rsid w:val="004B2553"/>
    <w:rsid w:val="004C1E86"/>
    <w:rsid w:val="004D31F2"/>
    <w:rsid w:val="004D5B0A"/>
    <w:rsid w:val="004D64A3"/>
    <w:rsid w:val="004E3AD5"/>
    <w:rsid w:val="004F0054"/>
    <w:rsid w:val="004F293C"/>
    <w:rsid w:val="004F7E9C"/>
    <w:rsid w:val="00501253"/>
    <w:rsid w:val="00504C18"/>
    <w:rsid w:val="00507D43"/>
    <w:rsid w:val="00534568"/>
    <w:rsid w:val="00542DE0"/>
    <w:rsid w:val="0058430A"/>
    <w:rsid w:val="005A4980"/>
    <w:rsid w:val="005B26E3"/>
    <w:rsid w:val="005D7C2A"/>
    <w:rsid w:val="006031B3"/>
    <w:rsid w:val="0060793B"/>
    <w:rsid w:val="00654BC1"/>
    <w:rsid w:val="006637F8"/>
    <w:rsid w:val="006654CB"/>
    <w:rsid w:val="00665583"/>
    <w:rsid w:val="0067298E"/>
    <w:rsid w:val="00686330"/>
    <w:rsid w:val="006B18DB"/>
    <w:rsid w:val="006E5C19"/>
    <w:rsid w:val="00700F83"/>
    <w:rsid w:val="00741C0E"/>
    <w:rsid w:val="0075682C"/>
    <w:rsid w:val="00761ADE"/>
    <w:rsid w:val="007A0985"/>
    <w:rsid w:val="007E1E6C"/>
    <w:rsid w:val="007F19D8"/>
    <w:rsid w:val="007F6EFD"/>
    <w:rsid w:val="00812491"/>
    <w:rsid w:val="0081285E"/>
    <w:rsid w:val="00821DD2"/>
    <w:rsid w:val="00825518"/>
    <w:rsid w:val="00830712"/>
    <w:rsid w:val="00831FBD"/>
    <w:rsid w:val="00885C64"/>
    <w:rsid w:val="008B3642"/>
    <w:rsid w:val="008D795B"/>
    <w:rsid w:val="008E666D"/>
    <w:rsid w:val="008F4C09"/>
    <w:rsid w:val="00900A95"/>
    <w:rsid w:val="00912458"/>
    <w:rsid w:val="009343DF"/>
    <w:rsid w:val="00941050"/>
    <w:rsid w:val="00947AD5"/>
    <w:rsid w:val="00971FF8"/>
    <w:rsid w:val="00976E7D"/>
    <w:rsid w:val="009951CB"/>
    <w:rsid w:val="009A31C6"/>
    <w:rsid w:val="009C6C18"/>
    <w:rsid w:val="009D34A1"/>
    <w:rsid w:val="009E0A5E"/>
    <w:rsid w:val="00A07CBF"/>
    <w:rsid w:val="00A13AC5"/>
    <w:rsid w:val="00A24B88"/>
    <w:rsid w:val="00A35FF0"/>
    <w:rsid w:val="00A5629B"/>
    <w:rsid w:val="00A700F8"/>
    <w:rsid w:val="00A73073"/>
    <w:rsid w:val="00A80E01"/>
    <w:rsid w:val="00A95130"/>
    <w:rsid w:val="00AD681D"/>
    <w:rsid w:val="00AF6979"/>
    <w:rsid w:val="00B12057"/>
    <w:rsid w:val="00B15CAA"/>
    <w:rsid w:val="00B27D28"/>
    <w:rsid w:val="00B54813"/>
    <w:rsid w:val="00B56E85"/>
    <w:rsid w:val="00BA12D0"/>
    <w:rsid w:val="00BA2752"/>
    <w:rsid w:val="00BA773E"/>
    <w:rsid w:val="00BB37A9"/>
    <w:rsid w:val="00BE06D0"/>
    <w:rsid w:val="00BF081F"/>
    <w:rsid w:val="00BF7932"/>
    <w:rsid w:val="00C015A0"/>
    <w:rsid w:val="00C07153"/>
    <w:rsid w:val="00C21AF2"/>
    <w:rsid w:val="00C252DF"/>
    <w:rsid w:val="00C43ABB"/>
    <w:rsid w:val="00C515DE"/>
    <w:rsid w:val="00C6786A"/>
    <w:rsid w:val="00C70B38"/>
    <w:rsid w:val="00C72C94"/>
    <w:rsid w:val="00C8611C"/>
    <w:rsid w:val="00C97377"/>
    <w:rsid w:val="00CB12AB"/>
    <w:rsid w:val="00CC5AD9"/>
    <w:rsid w:val="00CD2487"/>
    <w:rsid w:val="00D1165F"/>
    <w:rsid w:val="00D311BF"/>
    <w:rsid w:val="00D44949"/>
    <w:rsid w:val="00D4533D"/>
    <w:rsid w:val="00D5614C"/>
    <w:rsid w:val="00D5709D"/>
    <w:rsid w:val="00D62682"/>
    <w:rsid w:val="00D66731"/>
    <w:rsid w:val="00D74106"/>
    <w:rsid w:val="00D90EC6"/>
    <w:rsid w:val="00D91B75"/>
    <w:rsid w:val="00D94DC2"/>
    <w:rsid w:val="00DA25A7"/>
    <w:rsid w:val="00DB68E9"/>
    <w:rsid w:val="00DC044F"/>
    <w:rsid w:val="00DD5599"/>
    <w:rsid w:val="00DE3039"/>
    <w:rsid w:val="00DE350D"/>
    <w:rsid w:val="00DE4283"/>
    <w:rsid w:val="00E01937"/>
    <w:rsid w:val="00E1190F"/>
    <w:rsid w:val="00E16FE9"/>
    <w:rsid w:val="00E278EC"/>
    <w:rsid w:val="00E569EA"/>
    <w:rsid w:val="00E7675D"/>
    <w:rsid w:val="00E8383E"/>
    <w:rsid w:val="00E91786"/>
    <w:rsid w:val="00E94795"/>
    <w:rsid w:val="00EA495E"/>
    <w:rsid w:val="00EE0513"/>
    <w:rsid w:val="00F05C02"/>
    <w:rsid w:val="00F1254D"/>
    <w:rsid w:val="00F14C9F"/>
    <w:rsid w:val="00F2515A"/>
    <w:rsid w:val="00F60A60"/>
    <w:rsid w:val="00F804F1"/>
    <w:rsid w:val="00F80F13"/>
    <w:rsid w:val="00F86C29"/>
    <w:rsid w:val="00FA3A87"/>
    <w:rsid w:val="00FB5A50"/>
    <w:rsid w:val="00FC021B"/>
    <w:rsid w:val="00FD7D87"/>
    <w:rsid w:val="00FE31CC"/>
    <w:rsid w:val="00FE4191"/>
    <w:rsid w:val="00FF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4EC60"/>
  <w15:chartTrackingRefBased/>
  <w15:docId w15:val="{A50B1C96-1CC6-4AFF-8DF4-FD86FB62F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7E9C"/>
    <w:pPr>
      <w:spacing w:before="120" w:after="0" w:line="240" w:lineRule="auto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7E9C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4F7E9C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4F7E9C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4F7E9C"/>
    <w:rPr>
      <w:sz w:val="24"/>
    </w:rPr>
  </w:style>
  <w:style w:type="table" w:customStyle="1" w:styleId="TableGrid11">
    <w:name w:val="Table Grid11"/>
    <w:basedOn w:val="TableNormal"/>
    <w:next w:val="TableGrid"/>
    <w:rsid w:val="004F7E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4F7E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4F7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4568"/>
    <w:pPr>
      <w:ind w:left="720"/>
      <w:contextualSpacing/>
    </w:pPr>
  </w:style>
  <w:style w:type="paragraph" w:customStyle="1" w:styleId="Default">
    <w:name w:val="Default"/>
    <w:rsid w:val="00226530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0CDEB7D01E024B8C28B834956817DB" ma:contentTypeVersion="14" ma:contentTypeDescription="Create a new document." ma:contentTypeScope="" ma:versionID="91a38f5a249152ba8571829543c20536">
  <xsd:schema xmlns:xsd="http://www.w3.org/2001/XMLSchema" xmlns:xs="http://www.w3.org/2001/XMLSchema" xmlns:p="http://schemas.microsoft.com/office/2006/metadata/properties" xmlns:ns3="55e4fda4-c538-4ce5-a379-f398a9dac0f1" xmlns:ns4="ad18345c-bc83-4de9-bcda-63f47efda6b5" targetNamespace="http://schemas.microsoft.com/office/2006/metadata/properties" ma:root="true" ma:fieldsID="9288adb54e330e129b956db9894a47b0" ns3:_="" ns4:_="">
    <xsd:import namespace="55e4fda4-c538-4ce5-a379-f398a9dac0f1"/>
    <xsd:import namespace="ad18345c-bc83-4de9-bcda-63f47efda6b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e4fda4-c538-4ce5-a379-f398a9dac0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18345c-bc83-4de9-bcda-63f47efda6b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A63371-06ED-4E5C-B81F-1E71EF6F78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e4fda4-c538-4ce5-a379-f398a9dac0f1"/>
    <ds:schemaRef ds:uri="ad18345c-bc83-4de9-bcda-63f47efda6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FA2FB2-8752-403C-8E90-8625A352D60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A7FB81-517E-4A91-9B1B-C87F740351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3125</Words>
  <Characters>17817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Taylor</dc:creator>
  <cp:keywords/>
  <dc:description/>
  <cp:lastModifiedBy>Natasha Thake</cp:lastModifiedBy>
  <cp:revision>2</cp:revision>
  <cp:lastPrinted>2022-04-04T13:17:00Z</cp:lastPrinted>
  <dcterms:created xsi:type="dcterms:W3CDTF">2025-01-30T16:51:00Z</dcterms:created>
  <dcterms:modified xsi:type="dcterms:W3CDTF">2025-01-30T16:51:00Z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0x010100850CDEB7D01E024B8C28B834956817DB</vt:lpwstr>
  </property>
</Properties>
</file>